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6814FA"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tsutmb</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ru</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775AF1"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775AF1">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775AF1">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775AF1">
              <w:rPr>
                <w:rFonts w:ascii="Arial" w:hAnsi="Arial" w:cs="Arial"/>
                <w:snapToGrid w:val="0"/>
                <w:sz w:val="16"/>
                <w:szCs w:val="16"/>
                <w:lang w:val="en-US"/>
              </w:rPr>
              <w:t>1</w:t>
            </w:r>
          </w:p>
          <w:p w:rsidR="00353900" w:rsidRPr="004F1B9C" w:rsidRDefault="006814FA"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6814FA"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2D0100" w:rsidRPr="002D0100" w:rsidRDefault="002D0100"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4C0E7E" w:rsidRPr="00712700" w:rsidRDefault="004C0E7E" w:rsidP="004C0E7E">
      <w:pPr>
        <w:pStyle w:val="afffff8"/>
        <w:rPr>
          <w:u w:val="none"/>
          <w:lang w:val="en-US"/>
        </w:rPr>
      </w:pPr>
      <w:r w:rsidRPr="00712700">
        <w:t>ОБЩАЯ</w:t>
      </w:r>
      <w:r w:rsidRPr="00712700">
        <w:rPr>
          <w:lang w:val="en-US"/>
        </w:rPr>
        <w:t xml:space="preserve"> </w:t>
      </w:r>
      <w:r w:rsidRPr="00712700">
        <w:t>ТЕОРИЯ</w:t>
      </w:r>
      <w:r w:rsidRPr="00712700">
        <w:rPr>
          <w:lang w:val="en-US"/>
        </w:rPr>
        <w:t xml:space="preserve"> </w:t>
      </w:r>
      <w:r w:rsidRPr="00712700">
        <w:t>И</w:t>
      </w:r>
      <w:r w:rsidRPr="00712700">
        <w:rPr>
          <w:lang w:val="en-US"/>
        </w:rPr>
        <w:t xml:space="preserve"> </w:t>
      </w:r>
      <w:r w:rsidRPr="00712700">
        <w:t>ИСТОРИЯ</w:t>
      </w:r>
      <w:r w:rsidRPr="00712700">
        <w:rPr>
          <w:lang w:val="en-US"/>
        </w:rPr>
        <w:t xml:space="preserve"> </w:t>
      </w:r>
      <w:r w:rsidRPr="00712700">
        <w:t>ПРАВА</w:t>
      </w:r>
      <w:r w:rsidRPr="00712700">
        <w:rPr>
          <w:lang w:val="en-US"/>
        </w:rPr>
        <w:t xml:space="preserve"> </w:t>
      </w:r>
      <w:r w:rsidRPr="00712700">
        <w:t>И</w:t>
      </w:r>
      <w:r w:rsidRPr="00712700">
        <w:rPr>
          <w:lang w:val="en-US"/>
        </w:rPr>
        <w:t xml:space="preserve"> </w:t>
      </w:r>
      <w:r w:rsidRPr="00712700">
        <w:t>ГОСУДАРСТВА</w:t>
      </w:r>
      <w:r w:rsidRPr="00712700">
        <w:rPr>
          <w:lang w:val="en-US"/>
        </w:rPr>
        <w:br/>
      </w:r>
      <w:r w:rsidRPr="00712700">
        <w:rPr>
          <w:u w:val="none"/>
          <w:lang w:val="en-US"/>
        </w:rPr>
        <w:t>GENERAL THEORY AND HISTORY OF LAW AND THE STATE</w:t>
      </w: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8E6B05" w:rsidRPr="008E6B05">
        <w:rPr>
          <w:rFonts w:cs="Times New Roman"/>
          <w:szCs w:val="20"/>
          <w:lang w:val="ru-RU"/>
        </w:rPr>
        <w:t>340.12</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E776D3">
        <w:rPr>
          <w:snapToGrid w:val="0"/>
          <w:szCs w:val="20"/>
          <w:lang w:val="ru-RU"/>
        </w:rPr>
        <w:t>-</w:t>
      </w:r>
      <w:r w:rsidRPr="00E776D3">
        <w:rPr>
          <w:snapToGrid w:val="0"/>
          <w:szCs w:val="20"/>
          <w:lang w:val="ru-RU"/>
        </w:rPr>
        <w:t>7</w:t>
      </w:r>
      <w:r w:rsidR="00712700" w:rsidRPr="00E776D3">
        <w:rPr>
          <w:snapToGrid w:val="0"/>
          <w:szCs w:val="20"/>
          <w:lang w:val="ru-RU"/>
        </w:rPr>
        <w:t>-</w:t>
      </w:r>
      <w:r w:rsidRPr="00E776D3">
        <w:rPr>
          <w:snapToGrid w:val="0"/>
          <w:szCs w:val="20"/>
          <w:lang w:val="ru-RU"/>
        </w:rPr>
        <w:t>1</w:t>
      </w:r>
      <w:r w:rsidR="00712700" w:rsidRPr="00E776D3">
        <w:rPr>
          <w:snapToGrid w:val="0"/>
          <w:szCs w:val="20"/>
          <w:lang w:val="ru-RU"/>
        </w:rPr>
        <w:t>-</w:t>
      </w:r>
      <w:r w:rsidR="00E776D3" w:rsidRPr="00E776D3">
        <w:rPr>
          <w:szCs w:val="20"/>
        </w:rPr>
        <w:t>7-16</w:t>
      </w:r>
    </w:p>
    <w:p w:rsidR="00712700" w:rsidRPr="00664456" w:rsidRDefault="008E6B05" w:rsidP="00712700">
      <w:pPr>
        <w:pStyle w:val="DOI"/>
        <w:rPr>
          <w:snapToGrid w:val="0"/>
          <w:lang w:val="ru-RU"/>
        </w:rPr>
      </w:pPr>
      <w:r>
        <w:rPr>
          <w:snapToGrid w:val="0"/>
          <w:lang w:val="ru-RU"/>
        </w:rPr>
        <w:t>Шифр научной специальности 5.1.1</w:t>
      </w:r>
    </w:p>
    <w:p w:rsidR="00712700" w:rsidRPr="00664456" w:rsidRDefault="00712700" w:rsidP="00712700">
      <w:pPr>
        <w:ind w:firstLine="397"/>
        <w:rPr>
          <w:rFonts w:cs="Times New Roman"/>
          <w:snapToGrid w:val="0"/>
        </w:rPr>
      </w:pPr>
    </w:p>
    <w:p w:rsidR="00ED7CBC" w:rsidRDefault="008E6B05" w:rsidP="00ED7CBC">
      <w:pPr>
        <w:pStyle w:val="aff1"/>
      </w:pPr>
      <w:r w:rsidRPr="003E20F1">
        <w:t xml:space="preserve">К вопросу о восприятии принципов права </w:t>
      </w:r>
    </w:p>
    <w:p w:rsidR="008E6B05" w:rsidRPr="003E20F1" w:rsidRDefault="008E6B05" w:rsidP="00ED7CBC">
      <w:pPr>
        <w:pStyle w:val="aff1"/>
      </w:pPr>
      <w:r w:rsidRPr="003E20F1">
        <w:t>в разных концепциях правопонимания</w:t>
      </w:r>
    </w:p>
    <w:p w:rsidR="008E6B05" w:rsidRPr="008E6B05" w:rsidRDefault="008E6B05" w:rsidP="008E6B05">
      <w:pPr>
        <w:ind w:firstLine="397"/>
        <w:rPr>
          <w:rFonts w:cs="Times New Roman"/>
        </w:rPr>
      </w:pPr>
    </w:p>
    <w:p w:rsidR="008E6B05" w:rsidRPr="003E20F1" w:rsidRDefault="008E6B05" w:rsidP="008E6B05">
      <w:pPr>
        <w:pStyle w:val="aff6"/>
      </w:pPr>
      <w:r w:rsidRPr="003E20F1">
        <w:t xml:space="preserve">© ИЛЮХИНА Вера </w:t>
      </w:r>
      <w:proofErr w:type="spellStart"/>
      <w:r w:rsidRPr="003E20F1">
        <w:t>Алексановна</w:t>
      </w:r>
      <w:proofErr w:type="spellEnd"/>
      <w:r>
        <w:t>,</w:t>
      </w:r>
    </w:p>
    <w:p w:rsidR="008E6B05" w:rsidRPr="008E6B05" w:rsidRDefault="008E6B05" w:rsidP="008E6B05">
      <w:pPr>
        <w:pStyle w:val="afffff3"/>
        <w:rPr>
          <w:lang w:val="en-US"/>
        </w:rPr>
      </w:pPr>
      <w:r w:rsidRPr="003E20F1">
        <w:t xml:space="preserve">кандидат юридических наук, доцент, доцент кафедры теории государства и права, международного и </w:t>
      </w:r>
      <w:proofErr w:type="gramStart"/>
      <w:r w:rsidRPr="003E20F1">
        <w:t xml:space="preserve">европейского права, ФГКОУ ВО «Академия права и управления Федеральной службы исполнения наказаний», Российская Федерация, 390000, Рязань, ул. Сенная, 1; старший научный сотрудник Научного центра, Нижегородский институт управления – филиал ФГБОУ ВО «Российская академия народного хозяйства и государственной службы при Президенте Российской Федерации», </w:t>
      </w:r>
      <w:r w:rsidRPr="003E20F1">
        <w:rPr>
          <w:bCs/>
        </w:rPr>
        <w:t xml:space="preserve">Российская Федерация, </w:t>
      </w:r>
      <w:r w:rsidRPr="003E20F1">
        <w:t>603950, г. Нижний Новгород, просп. Гагарина</w:t>
      </w:r>
      <w:r w:rsidRPr="008E6B05">
        <w:rPr>
          <w:lang w:val="en-US"/>
        </w:rPr>
        <w:t xml:space="preserve">, 46, </w:t>
      </w:r>
      <w:hyperlink r:id="rId15" w:history="1">
        <w:r w:rsidRPr="003E20F1">
          <w:rPr>
            <w:rStyle w:val="af3"/>
            <w:szCs w:val="20"/>
            <w:lang w:val="en-US"/>
          </w:rPr>
          <w:t>https</w:t>
        </w:r>
        <w:r w:rsidRPr="008E6B05">
          <w:rPr>
            <w:rStyle w:val="af3"/>
            <w:szCs w:val="20"/>
            <w:lang w:val="en-US"/>
          </w:rPr>
          <w:t>://</w:t>
        </w:r>
        <w:r w:rsidRPr="003E20F1">
          <w:rPr>
            <w:rStyle w:val="af3"/>
            <w:szCs w:val="20"/>
            <w:lang w:val="en-US"/>
          </w:rPr>
          <w:t>orcid</w:t>
        </w:r>
        <w:r w:rsidRPr="008E6B05">
          <w:rPr>
            <w:rStyle w:val="af3"/>
            <w:szCs w:val="20"/>
            <w:lang w:val="en-US"/>
          </w:rPr>
          <w:t>.</w:t>
        </w:r>
        <w:r w:rsidRPr="003E20F1">
          <w:rPr>
            <w:rStyle w:val="af3"/>
            <w:szCs w:val="20"/>
            <w:lang w:val="en-US"/>
          </w:rPr>
          <w:t>org</w:t>
        </w:r>
        <w:r w:rsidRPr="008E6B05">
          <w:rPr>
            <w:rStyle w:val="af3"/>
            <w:szCs w:val="20"/>
            <w:lang w:val="en-US"/>
          </w:rPr>
          <w:t>/0000-0001-7049-4593</w:t>
        </w:r>
      </w:hyperlink>
      <w:r w:rsidRPr="008E6B05">
        <w:rPr>
          <w:lang w:val="en-US"/>
        </w:rPr>
        <w:t xml:space="preserve">, </w:t>
      </w:r>
      <w:r w:rsidRPr="003E20F1">
        <w:rPr>
          <w:lang w:val="en-US"/>
        </w:rPr>
        <w:t>ResearcherID</w:t>
      </w:r>
      <w:r w:rsidRPr="008E6B05">
        <w:rPr>
          <w:lang w:val="en-US"/>
        </w:rPr>
        <w:t xml:space="preserve"> </w:t>
      </w:r>
      <w:hyperlink r:id="rId16" w:history="1">
        <w:r w:rsidRPr="003E20F1">
          <w:rPr>
            <w:rStyle w:val="af3"/>
            <w:szCs w:val="20"/>
            <w:lang w:val="en-US"/>
          </w:rPr>
          <w:t>AAR</w:t>
        </w:r>
        <w:r w:rsidRPr="008E6B05">
          <w:rPr>
            <w:rStyle w:val="af3"/>
            <w:szCs w:val="20"/>
            <w:lang w:val="en-US"/>
          </w:rPr>
          <w:t>-5203-2021</w:t>
        </w:r>
      </w:hyperlink>
      <w:r w:rsidRPr="008E6B05">
        <w:rPr>
          <w:lang w:val="en-US"/>
        </w:rPr>
        <w:t xml:space="preserve">, </w:t>
      </w:r>
      <w:hyperlink r:id="rId17" w:history="1">
        <w:r w:rsidRPr="003E20F1">
          <w:rPr>
            <w:rStyle w:val="af3"/>
            <w:szCs w:val="20"/>
            <w:lang w:val="en-US"/>
          </w:rPr>
          <w:t>eva</w:t>
        </w:r>
        <w:r w:rsidRPr="008E6B05">
          <w:rPr>
            <w:rStyle w:val="af3"/>
            <w:szCs w:val="20"/>
            <w:lang w:val="en-US"/>
          </w:rPr>
          <w:t>3011@</w:t>
        </w:r>
        <w:r w:rsidRPr="003E20F1">
          <w:rPr>
            <w:rStyle w:val="af3"/>
            <w:szCs w:val="20"/>
            <w:lang w:val="en-US"/>
          </w:rPr>
          <w:t>bk</w:t>
        </w:r>
        <w:r w:rsidRPr="008E6B05">
          <w:rPr>
            <w:rStyle w:val="af3"/>
            <w:szCs w:val="20"/>
            <w:lang w:val="en-US"/>
          </w:rPr>
          <w:t>.</w:t>
        </w:r>
        <w:r w:rsidRPr="003E20F1">
          <w:rPr>
            <w:rStyle w:val="af3"/>
            <w:szCs w:val="20"/>
            <w:lang w:val="en-US"/>
          </w:rPr>
          <w:t>ru</w:t>
        </w:r>
      </w:hyperlink>
      <w:proofErr w:type="gramEnd"/>
    </w:p>
    <w:p w:rsidR="008E6B05" w:rsidRPr="008E6B05" w:rsidRDefault="008E6B05" w:rsidP="008E6B05">
      <w:pPr>
        <w:pStyle w:val="afffffa"/>
        <w:rPr>
          <w:lang w:val="en-US"/>
        </w:rPr>
      </w:pPr>
      <w:r w:rsidRPr="003E20F1">
        <w:t>Аннотация</w:t>
      </w:r>
    </w:p>
    <w:p w:rsidR="008E6B05" w:rsidRPr="003E20F1" w:rsidRDefault="008E6B05" w:rsidP="008E6B05">
      <w:pPr>
        <w:pStyle w:val="affff6"/>
      </w:pPr>
      <w:r w:rsidRPr="003E20F1">
        <w:t>Представленное исследование посвящено изучению восприятия принципов права в разных конце</w:t>
      </w:r>
      <w:r w:rsidRPr="003E20F1">
        <w:t>п</w:t>
      </w:r>
      <w:r w:rsidRPr="003E20F1">
        <w:t>циях правопонимания. Целью работы является анализ понятия и места принципов права в правовой си</w:t>
      </w:r>
      <w:r w:rsidRPr="003E20F1">
        <w:t>с</w:t>
      </w:r>
      <w:r w:rsidRPr="003E20F1">
        <w:t xml:space="preserve">теме в рамках различных типов правопонимания, а задачами работы – восприятие принципов права в концепции естественного права Р. Дворкина, </w:t>
      </w:r>
      <w:proofErr w:type="spellStart"/>
      <w:r w:rsidRPr="003E20F1">
        <w:t>либертарной</w:t>
      </w:r>
      <w:proofErr w:type="spellEnd"/>
      <w:r w:rsidRPr="003E20F1">
        <w:t xml:space="preserve"> теории права В.С. </w:t>
      </w:r>
      <w:proofErr w:type="spellStart"/>
      <w:r w:rsidRPr="003E20F1">
        <w:t>Нерсесянца</w:t>
      </w:r>
      <w:proofErr w:type="spellEnd"/>
      <w:r w:rsidRPr="003E20F1">
        <w:t xml:space="preserve">, </w:t>
      </w:r>
      <w:proofErr w:type="gramStart"/>
      <w:r w:rsidRPr="003E20F1">
        <w:t>позитивис</w:t>
      </w:r>
      <w:r w:rsidRPr="003E20F1">
        <w:t>т</w:t>
      </w:r>
      <w:r w:rsidRPr="003E20F1">
        <w:t>ском</w:t>
      </w:r>
      <w:proofErr w:type="gramEnd"/>
      <w:r w:rsidRPr="003E20F1">
        <w:t xml:space="preserve"> и интегративном правопонимании. Обосновано, что понятие принципов права, выделение их видов и определение роли в правовой системе во многом обусловлено типом правопонимания, сторонником которого является ученый. </w:t>
      </w:r>
      <w:r w:rsidR="003D1AD7">
        <w:t>Сд</w:t>
      </w:r>
      <w:r w:rsidRPr="003E20F1">
        <w:t>ела</w:t>
      </w:r>
      <w:r w:rsidR="003D1AD7">
        <w:t>н</w:t>
      </w:r>
      <w:r w:rsidRPr="003E20F1">
        <w:t xml:space="preserve"> акцент на </w:t>
      </w:r>
      <w:proofErr w:type="spellStart"/>
      <w:r w:rsidRPr="003E20F1">
        <w:t>аксиологической</w:t>
      </w:r>
      <w:proofErr w:type="spellEnd"/>
      <w:r w:rsidRPr="003E20F1">
        <w:t xml:space="preserve"> составляющей исследуемых подходов применительно к принципам права. Доказано, что естественно-правовой, </w:t>
      </w:r>
      <w:proofErr w:type="spellStart"/>
      <w:r w:rsidRPr="003E20F1">
        <w:t>либератрный</w:t>
      </w:r>
      <w:proofErr w:type="spellEnd"/>
      <w:r w:rsidRPr="003E20F1">
        <w:t xml:space="preserve">, </w:t>
      </w:r>
      <w:proofErr w:type="gramStart"/>
      <w:r w:rsidRPr="003E20F1">
        <w:t>позитивистский</w:t>
      </w:r>
      <w:proofErr w:type="gramEnd"/>
      <w:r w:rsidRPr="003E20F1">
        <w:t xml:space="preserve"> и интегративный типы правопонимания позволяют сосредоточить внимание на сторонах правовой реал</w:t>
      </w:r>
      <w:r w:rsidRPr="003E20F1">
        <w:t>ь</w:t>
      </w:r>
      <w:r w:rsidRPr="003E20F1">
        <w:t xml:space="preserve">ности, связанных с различного рода идеями в сфере права. </w:t>
      </w:r>
      <w:r w:rsidR="003D1AD7">
        <w:t>Сде</w:t>
      </w:r>
      <w:r w:rsidRPr="003E20F1">
        <w:t>ла</w:t>
      </w:r>
      <w:r w:rsidR="003D1AD7">
        <w:t>н</w:t>
      </w:r>
      <w:r w:rsidRPr="003E20F1">
        <w:t xml:space="preserve"> вывод, что в правоприменительном плане наибольшее значение имеет позитивистский подход, так как он позволяет субъектам права не только понять основные идеи, заложенные в законодательстве, но и ориентирует их на практическую реализацию нормативно определенных принципов права. Естественно-правовой, </w:t>
      </w:r>
      <w:proofErr w:type="spellStart"/>
      <w:r w:rsidRPr="003E20F1">
        <w:t>либертарный</w:t>
      </w:r>
      <w:proofErr w:type="spellEnd"/>
      <w:r w:rsidRPr="003E20F1">
        <w:t xml:space="preserve"> и, отча</w:t>
      </w:r>
      <w:r w:rsidRPr="003E20F1">
        <w:t>с</w:t>
      </w:r>
      <w:r w:rsidRPr="003E20F1">
        <w:t xml:space="preserve">ти, </w:t>
      </w:r>
      <w:proofErr w:type="gramStart"/>
      <w:r w:rsidRPr="003E20F1">
        <w:t>интегративный</w:t>
      </w:r>
      <w:proofErr w:type="gramEnd"/>
      <w:r w:rsidRPr="003E20F1">
        <w:t xml:space="preserve"> подходы обладают теоретико-методологической ценностью – они не имеют значения непосредственно для регулирования общественных отношений, но формируют у законодателя предста</w:t>
      </w:r>
      <w:r w:rsidRPr="003E20F1">
        <w:t>в</w:t>
      </w:r>
      <w:r w:rsidRPr="003E20F1">
        <w:t>ление о ценности тех или иных идей, возможности их закрепления в текстах нормативных правовых а</w:t>
      </w:r>
      <w:r w:rsidRPr="003E20F1">
        <w:t>к</w:t>
      </w:r>
      <w:r w:rsidRPr="003E20F1">
        <w:t>тов и, следовательно, дальнейшей их практической реализации.</w:t>
      </w:r>
    </w:p>
    <w:p w:rsidR="008E6B05" w:rsidRPr="003E20F1" w:rsidRDefault="008E6B05" w:rsidP="008E6B05">
      <w:pPr>
        <w:pStyle w:val="afffffa"/>
      </w:pPr>
      <w:r w:rsidRPr="003E20F1">
        <w:t>Ключевые слова</w:t>
      </w:r>
    </w:p>
    <w:p w:rsidR="008E6B05" w:rsidRPr="003E20F1" w:rsidRDefault="008E6B05" w:rsidP="008E6B05">
      <w:pPr>
        <w:pStyle w:val="affff8"/>
      </w:pPr>
      <w:r w:rsidRPr="003E20F1">
        <w:t xml:space="preserve">концепции правопонимания, принципы права, теории естественного права Р. Дворкина, </w:t>
      </w:r>
      <w:proofErr w:type="spellStart"/>
      <w:r w:rsidRPr="003E20F1">
        <w:t>либертарная</w:t>
      </w:r>
      <w:proofErr w:type="spellEnd"/>
      <w:r w:rsidRPr="003E20F1">
        <w:t xml:space="preserve"> теория права, позитивистское правопонимание, интегративное правопонимание</w:t>
      </w:r>
    </w:p>
    <w:p w:rsidR="008E6B05" w:rsidRPr="008E6B05" w:rsidRDefault="008E6B05" w:rsidP="008E6B05">
      <w:pPr>
        <w:pStyle w:val="afffffa"/>
        <w:rPr>
          <w:szCs w:val="24"/>
        </w:rPr>
      </w:pPr>
      <w:r w:rsidRPr="008E6B05">
        <w:rPr>
          <w:szCs w:val="24"/>
        </w:rPr>
        <w:lastRenderedPageBreak/>
        <w:t xml:space="preserve">Для цитирования </w:t>
      </w:r>
    </w:p>
    <w:p w:rsidR="00796EAF" w:rsidRPr="00E776D3" w:rsidRDefault="008E6B05" w:rsidP="008E6B05">
      <w:pPr>
        <w:pStyle w:val="afffffb"/>
        <w:rPr>
          <w:lang w:val="fr-FR"/>
        </w:rPr>
      </w:pPr>
      <w:r w:rsidRPr="003E20F1">
        <w:rPr>
          <w:i/>
        </w:rPr>
        <w:t>Илюхина В.А.</w:t>
      </w:r>
      <w:r w:rsidRPr="003E20F1">
        <w:rPr>
          <w:rFonts w:eastAsia="Arial"/>
          <w:i/>
        </w:rPr>
        <w:t xml:space="preserve"> </w:t>
      </w:r>
      <w:r w:rsidRPr="003E20F1">
        <w:t xml:space="preserve">К вопросу о восприятии принципов права в разных концепциях правопонимания </w:t>
      </w:r>
      <w:r w:rsidRPr="003E20F1">
        <w:rPr>
          <w:rFonts w:eastAsia="Arial"/>
        </w:rPr>
        <w:t xml:space="preserve">// Актуальные проблемы государства и права. </w:t>
      </w:r>
      <w:r w:rsidRPr="007366C9">
        <w:rPr>
          <w:rFonts w:eastAsia="Arial"/>
          <w:lang w:val="fr-FR"/>
        </w:rPr>
        <w:t xml:space="preserve">2023. </w:t>
      </w:r>
      <w:r w:rsidRPr="003E20F1">
        <w:rPr>
          <w:rFonts w:eastAsia="Arial"/>
        </w:rPr>
        <w:t>Т</w:t>
      </w:r>
      <w:r w:rsidRPr="007366C9">
        <w:rPr>
          <w:rFonts w:eastAsia="Arial"/>
          <w:lang w:val="fr-FR"/>
        </w:rPr>
        <w:t xml:space="preserve">. 7. № </w:t>
      </w:r>
      <w:r w:rsidRPr="00E776D3">
        <w:rPr>
          <w:rFonts w:eastAsia="Arial"/>
          <w:lang w:val="fr-FR"/>
        </w:rPr>
        <w:t xml:space="preserve">1. </w:t>
      </w:r>
      <w:r w:rsidRPr="00E776D3">
        <w:rPr>
          <w:color w:val="000000" w:themeColor="text1"/>
        </w:rPr>
        <w:t>С</w:t>
      </w:r>
      <w:r w:rsidRPr="00E776D3">
        <w:rPr>
          <w:color w:val="000000" w:themeColor="text1"/>
          <w:lang w:val="fr-FR"/>
        </w:rPr>
        <w:t xml:space="preserve">. </w:t>
      </w:r>
      <w:r w:rsidR="00E776D3" w:rsidRPr="00E776D3">
        <w:t>7-16</w:t>
      </w:r>
      <w:r w:rsidRPr="00E776D3">
        <w:rPr>
          <w:rFonts w:eastAsia="Arial"/>
          <w:lang w:val="fr-FR"/>
        </w:rPr>
        <w:t xml:space="preserve">. </w:t>
      </w:r>
      <w:hyperlink r:id="rId18" w:history="1">
        <w:r w:rsidRPr="00E776D3">
          <w:rPr>
            <w:rStyle w:val="af3"/>
            <w:lang w:val="fr-FR"/>
          </w:rPr>
          <w:t>https://doi.org/10.20310/2587-9340-2023-7-1-</w:t>
        </w:r>
        <w:r w:rsidR="00E776D3" w:rsidRPr="00E776D3">
          <w:rPr>
            <w:rStyle w:val="af3"/>
            <w:lang w:val="fr-FR"/>
          </w:rPr>
          <w:t>7-16</w:t>
        </w:r>
      </w:hyperlink>
    </w:p>
    <w:p w:rsidR="004C0E7E" w:rsidRPr="007366C9" w:rsidRDefault="004C0E7E" w:rsidP="004C0E7E">
      <w:pPr>
        <w:pStyle w:val="DOI"/>
        <w:rPr>
          <w:snapToGrid w:val="0"/>
          <w:lang w:val="fr-FR"/>
        </w:rPr>
      </w:pPr>
      <w:r w:rsidRPr="007366C9">
        <w:rPr>
          <w:snapToGrid w:val="0"/>
          <w:lang w:val="fr-FR"/>
        </w:rPr>
        <w:t>ORIGINAL ARTICLE</w:t>
      </w:r>
    </w:p>
    <w:p w:rsidR="004C0E7E" w:rsidRPr="00775AF1" w:rsidRDefault="00664456" w:rsidP="004C0E7E">
      <w:pPr>
        <w:pStyle w:val="DOI"/>
        <w:rPr>
          <w:rFonts w:cs="Calibri"/>
          <w:snapToGrid w:val="0"/>
        </w:rPr>
      </w:pPr>
      <w:r w:rsidRPr="00664456">
        <w:rPr>
          <w:rFonts w:eastAsia="Calibri"/>
        </w:rPr>
        <w:t>https</w:t>
      </w:r>
      <w:r w:rsidRPr="00775AF1">
        <w:rPr>
          <w:rFonts w:eastAsia="Calibri"/>
        </w:rPr>
        <w:t>://</w:t>
      </w:r>
      <w:r w:rsidRPr="00664456">
        <w:rPr>
          <w:rFonts w:eastAsia="Calibri"/>
        </w:rPr>
        <w:t>doi</w:t>
      </w:r>
      <w:r w:rsidRPr="00775AF1">
        <w:rPr>
          <w:rFonts w:eastAsia="Calibri"/>
        </w:rPr>
        <w:t>.</w:t>
      </w:r>
      <w:r w:rsidRPr="00664456">
        <w:rPr>
          <w:rFonts w:eastAsia="Calibri"/>
        </w:rPr>
        <w:t>org</w:t>
      </w:r>
      <w:r w:rsidRPr="00775AF1">
        <w:rPr>
          <w:rFonts w:eastAsia="Calibri"/>
        </w:rPr>
        <w:t>/</w:t>
      </w:r>
      <w:r w:rsidRPr="00775AF1">
        <w:rPr>
          <w:snapToGrid w:val="0"/>
        </w:rPr>
        <w:t>10.20310/2587-9340-2023-7-1-</w:t>
      </w:r>
      <w:r w:rsidR="00E776D3" w:rsidRPr="00E776D3">
        <w:rPr>
          <w:szCs w:val="20"/>
        </w:rPr>
        <w:t>7-16</w:t>
      </w:r>
    </w:p>
    <w:p w:rsidR="008E6B05" w:rsidRPr="003E20F1" w:rsidRDefault="008E6B05" w:rsidP="008E6B05">
      <w:pPr>
        <w:ind w:firstLine="397"/>
        <w:rPr>
          <w:rFonts w:cs="Times New Roman"/>
          <w:lang w:val="en-US"/>
        </w:rPr>
      </w:pPr>
    </w:p>
    <w:p w:rsidR="00ED7CBC" w:rsidRPr="00775AF1" w:rsidRDefault="008E6B05" w:rsidP="008E6B05">
      <w:pPr>
        <w:pStyle w:val="aff1"/>
        <w:rPr>
          <w:lang w:val="en-US"/>
        </w:rPr>
      </w:pPr>
      <w:r w:rsidRPr="003E20F1">
        <w:rPr>
          <w:lang w:val="en-US"/>
        </w:rPr>
        <w:t xml:space="preserve">On the issue of law principles perception </w:t>
      </w:r>
    </w:p>
    <w:p w:rsidR="008E6B05" w:rsidRPr="003E20F1" w:rsidRDefault="008E6B05" w:rsidP="008E6B05">
      <w:pPr>
        <w:pStyle w:val="aff1"/>
        <w:rPr>
          <w:lang w:val="en-US"/>
        </w:rPr>
      </w:pPr>
      <w:proofErr w:type="gramStart"/>
      <w:r w:rsidRPr="003E20F1">
        <w:rPr>
          <w:lang w:val="en-US"/>
        </w:rPr>
        <w:t>in</w:t>
      </w:r>
      <w:proofErr w:type="gramEnd"/>
      <w:r w:rsidRPr="003E20F1">
        <w:rPr>
          <w:lang w:val="en-US"/>
        </w:rPr>
        <w:t xml:space="preserve"> different concepts of legal understanding</w:t>
      </w:r>
    </w:p>
    <w:p w:rsidR="008E6B05" w:rsidRPr="003E20F1" w:rsidRDefault="008E6B05" w:rsidP="008E6B05">
      <w:pPr>
        <w:ind w:firstLine="397"/>
        <w:rPr>
          <w:rFonts w:cs="Times New Roman"/>
          <w:lang w:val="en-US"/>
        </w:rPr>
      </w:pPr>
    </w:p>
    <w:p w:rsidR="008E6B05" w:rsidRPr="003E20F1" w:rsidRDefault="008E6B05" w:rsidP="00ED7CBC">
      <w:pPr>
        <w:pStyle w:val="aff6"/>
        <w:rPr>
          <w:lang w:val="en-US"/>
        </w:rPr>
      </w:pPr>
      <w:r w:rsidRPr="003E20F1">
        <w:rPr>
          <w:lang w:val="en-US"/>
        </w:rPr>
        <w:t>© Vera A. ILYUKHINA,</w:t>
      </w:r>
    </w:p>
    <w:p w:rsidR="008E6B05" w:rsidRPr="003E20F1" w:rsidRDefault="008E6B05" w:rsidP="00ED7CBC">
      <w:pPr>
        <w:pStyle w:val="afffff3"/>
        <w:rPr>
          <w:lang w:val="en-US"/>
        </w:rPr>
      </w:pPr>
      <w:r w:rsidRPr="003E20F1">
        <w:rPr>
          <w:lang w:val="en-US"/>
        </w:rPr>
        <w:t xml:space="preserve">Cand. Sci. (Law), Associate Professor, Associate Professor of Theory of State and Law, International and European Law Department, Academy of Law and Administration of the Federal Penitentiary Service, 1 Sennaya St., Ryazan, 390000, Russian Federation; Senior Research Scholar of Research Center, Nizhny Novgorod Institute of Management – Branch of the Russian Presidential Academy of National Economy and Public Administration, 46 Gagarin Ave., Nizhny Novgorod, 603950, Russian Federation, </w:t>
      </w:r>
      <w:hyperlink r:id="rId19" w:history="1">
        <w:r w:rsidRPr="003E20F1">
          <w:rPr>
            <w:rStyle w:val="af3"/>
            <w:lang w:val="en-US"/>
          </w:rPr>
          <w:t>https://orcid.org/0000-0001-7049-4593</w:t>
        </w:r>
      </w:hyperlink>
      <w:r w:rsidRPr="003E20F1">
        <w:rPr>
          <w:lang w:val="en-US"/>
        </w:rPr>
        <w:t xml:space="preserve">, ResearcherID </w:t>
      </w:r>
      <w:hyperlink r:id="rId20" w:history="1">
        <w:r w:rsidRPr="003E20F1">
          <w:rPr>
            <w:rStyle w:val="af3"/>
            <w:lang w:val="en-US"/>
          </w:rPr>
          <w:t>AAR-5203-2021</w:t>
        </w:r>
      </w:hyperlink>
      <w:r w:rsidRPr="003E20F1">
        <w:rPr>
          <w:lang w:val="en-US"/>
        </w:rPr>
        <w:t xml:space="preserve">, </w:t>
      </w:r>
      <w:hyperlink r:id="rId21" w:history="1">
        <w:r w:rsidRPr="003E20F1">
          <w:rPr>
            <w:rStyle w:val="af3"/>
            <w:lang w:val="en-US"/>
          </w:rPr>
          <w:t>eva3011@bk.ru</w:t>
        </w:r>
      </w:hyperlink>
    </w:p>
    <w:p w:rsidR="008E6B05" w:rsidRPr="003E20F1" w:rsidRDefault="008E6B05" w:rsidP="00ED7CBC">
      <w:pPr>
        <w:pStyle w:val="afffffa"/>
        <w:rPr>
          <w:lang w:val="en-US"/>
        </w:rPr>
      </w:pPr>
      <w:r w:rsidRPr="003E20F1">
        <w:rPr>
          <w:lang w:val="en-US"/>
        </w:rPr>
        <w:t xml:space="preserve">Abstract </w:t>
      </w:r>
    </w:p>
    <w:p w:rsidR="008E6B05" w:rsidRPr="003E20F1" w:rsidRDefault="008E6B05" w:rsidP="00ED7CBC">
      <w:pPr>
        <w:pStyle w:val="affff6"/>
        <w:rPr>
          <w:lang w:val="en-US"/>
        </w:rPr>
      </w:pPr>
      <w:r w:rsidRPr="003E20F1">
        <w:rPr>
          <w:lang w:val="en-US"/>
        </w:rPr>
        <w:t xml:space="preserve">The present research is devoted to the study of law principles perception in different legal understanding concepts. The purpose of work is to analyze the concept and place of law principles in the legal system within the framework of various types of legal understanding, and the tasks of work are the law principles perception in the natural law concept by R. </w:t>
      </w:r>
      <w:proofErr w:type="spellStart"/>
      <w:r w:rsidRPr="003E20F1">
        <w:rPr>
          <w:lang w:val="en-US"/>
        </w:rPr>
        <w:t>Dworkin</w:t>
      </w:r>
      <w:proofErr w:type="spellEnd"/>
      <w:r w:rsidRPr="003E20F1">
        <w:rPr>
          <w:lang w:val="en-US"/>
        </w:rPr>
        <w:t xml:space="preserve">, the libertarian theory of law by V.S. </w:t>
      </w:r>
      <w:proofErr w:type="spellStart"/>
      <w:r w:rsidRPr="003E20F1">
        <w:rPr>
          <w:lang w:val="en-US"/>
        </w:rPr>
        <w:t>Nersesyants</w:t>
      </w:r>
      <w:proofErr w:type="spellEnd"/>
      <w:r w:rsidRPr="003E20F1">
        <w:rPr>
          <w:lang w:val="en-US"/>
        </w:rPr>
        <w:t>, positivist and integr</w:t>
      </w:r>
      <w:r w:rsidRPr="003E20F1">
        <w:rPr>
          <w:lang w:val="en-US"/>
        </w:rPr>
        <w:t>a</w:t>
      </w:r>
      <w:r w:rsidRPr="003E20F1">
        <w:rPr>
          <w:lang w:val="en-US"/>
        </w:rPr>
        <w:t>tive legal understanding. It is substantiated that the law principles concept, the allocation of their types and the definition of their role in the legal system is largely due to the type of legal understanding, which the scientist is a supporter of. Emphasis is placed on the axiological component of the studied approaches in relation to the law principles. It is proved that the natural-legal, liberal, positivist and integrative types of legal understanding allow focusing on the aspects of legal reality associated with various kinds of ideas in the field of law.</w:t>
      </w:r>
      <w:r w:rsidRPr="003E20F1">
        <w:rPr>
          <w:color w:val="FF0000"/>
          <w:lang w:val="en-US"/>
        </w:rPr>
        <w:t xml:space="preserve"> </w:t>
      </w:r>
      <w:r w:rsidRPr="003E20F1">
        <w:rPr>
          <w:lang w:val="en-US"/>
        </w:rPr>
        <w:t>It is concluded that in terms of law enforcement, the positivist approach is of the greatest importance, since it allows the subjects of law not only to understand the main ideas embodied in the legislation, but also orients them towards the pra</w:t>
      </w:r>
      <w:r w:rsidRPr="003E20F1">
        <w:rPr>
          <w:lang w:val="en-US"/>
        </w:rPr>
        <w:t>c</w:t>
      </w:r>
      <w:r w:rsidRPr="003E20F1">
        <w:rPr>
          <w:lang w:val="en-US"/>
        </w:rPr>
        <w:t>tical implementation of normatively defined law principles. Natural-legal, liberal and, to some extent, integrative approaches have theoretical and methodological value – they do not directly matter for the regulation of social relations, but form the legislator's idea of the value of certain ideas, the possibility of their consolidation in the texts of normative legal acts and hence their further practical implementation.</w:t>
      </w:r>
    </w:p>
    <w:p w:rsidR="008E6B05" w:rsidRPr="003E20F1" w:rsidRDefault="008E6B05" w:rsidP="00ED7CBC">
      <w:pPr>
        <w:pStyle w:val="afffffa"/>
        <w:rPr>
          <w:lang w:val="en-US"/>
        </w:rPr>
      </w:pPr>
      <w:r w:rsidRPr="003E20F1">
        <w:rPr>
          <w:lang w:val="en-US"/>
        </w:rPr>
        <w:t>Keywords</w:t>
      </w:r>
    </w:p>
    <w:p w:rsidR="008E6B05" w:rsidRPr="003E20F1" w:rsidRDefault="008E6B05" w:rsidP="00ED7CBC">
      <w:pPr>
        <w:pStyle w:val="affff8"/>
        <w:rPr>
          <w:lang w:val="en-US"/>
        </w:rPr>
      </w:pPr>
      <w:r w:rsidRPr="003E20F1">
        <w:rPr>
          <w:lang w:val="en-US"/>
        </w:rPr>
        <w:t xml:space="preserve">legal understanding concepts, law principles, natural law theories by R. </w:t>
      </w:r>
      <w:proofErr w:type="spellStart"/>
      <w:r w:rsidRPr="003E20F1">
        <w:rPr>
          <w:lang w:val="en-US"/>
        </w:rPr>
        <w:t>Dworkin</w:t>
      </w:r>
      <w:proofErr w:type="spellEnd"/>
      <w:r w:rsidRPr="003E20F1">
        <w:rPr>
          <w:lang w:val="en-US"/>
        </w:rPr>
        <w:t>, libertarian theory of law, positivist legal understanding, integrative legal understanding</w:t>
      </w:r>
    </w:p>
    <w:p w:rsidR="008E6B05" w:rsidRPr="003E20F1" w:rsidRDefault="008E6B05" w:rsidP="00ED7CBC">
      <w:pPr>
        <w:pStyle w:val="afffffa"/>
        <w:rPr>
          <w:lang w:val="en-US"/>
        </w:rPr>
      </w:pPr>
      <w:r w:rsidRPr="003E20F1">
        <w:rPr>
          <w:lang w:val="en-US"/>
        </w:rPr>
        <w:t>For citation</w:t>
      </w:r>
    </w:p>
    <w:p w:rsidR="004C0E7E" w:rsidRPr="00E776D3" w:rsidRDefault="008E6B05" w:rsidP="00ED7CBC">
      <w:pPr>
        <w:pStyle w:val="afffffb"/>
        <w:rPr>
          <w:rStyle w:val="af3"/>
        </w:rPr>
      </w:pPr>
      <w:r w:rsidRPr="003E20F1">
        <w:rPr>
          <w:lang w:val="en-US"/>
        </w:rPr>
        <w:t>Ilyukhina, V.A. (2023). On the issue of law principles perception in different concepts of legal understanding</w:t>
      </w:r>
      <w:r w:rsidRPr="003E20F1">
        <w:rPr>
          <w:bCs/>
          <w:lang w:val="en-US"/>
        </w:rPr>
        <w:t xml:space="preserve">. </w:t>
      </w:r>
      <w:r w:rsidRPr="003E20F1">
        <w:rPr>
          <w:i/>
          <w:spacing w:val="-2"/>
          <w:lang w:val="en-US"/>
        </w:rPr>
        <w:t xml:space="preserve">Aktual’nye problemy gosudarstva i prava </w:t>
      </w:r>
      <w:r w:rsidR="007366C9" w:rsidRPr="007366C9">
        <w:rPr>
          <w:i/>
          <w:spacing w:val="-2"/>
          <w:lang w:val="en-US"/>
        </w:rPr>
        <w:t>=</w:t>
      </w:r>
      <w:r w:rsidRPr="003E20F1">
        <w:rPr>
          <w:i/>
          <w:spacing w:val="-2"/>
          <w:lang w:val="en-US"/>
        </w:rPr>
        <w:t xml:space="preserve"> </w:t>
      </w:r>
      <w:r w:rsidRPr="003E20F1">
        <w:rPr>
          <w:i/>
          <w:lang w:val="en-US"/>
        </w:rPr>
        <w:t>Current Issues of the State and Law</w:t>
      </w:r>
      <w:r w:rsidRPr="003E20F1">
        <w:rPr>
          <w:lang w:val="en-US"/>
        </w:rPr>
        <w:t xml:space="preserve">, vol. 7, no. 1, </w:t>
      </w:r>
      <w:r w:rsidR="00BE49DF" w:rsidRPr="00BE49DF">
        <w:rPr>
          <w:lang w:val="en-US"/>
        </w:rPr>
        <w:br/>
      </w:r>
      <w:r w:rsidRPr="003E20F1">
        <w:rPr>
          <w:lang w:val="en-US"/>
        </w:rPr>
        <w:t xml:space="preserve">pp. </w:t>
      </w:r>
      <w:r w:rsidR="00E776D3" w:rsidRPr="00E776D3">
        <w:rPr>
          <w:lang w:val="en-US"/>
        </w:rPr>
        <w:t>7-16</w:t>
      </w:r>
      <w:r w:rsidRPr="003E20F1">
        <w:rPr>
          <w:lang w:val="en-US"/>
        </w:rPr>
        <w:t xml:space="preserve"> (In Russ., abstract in Eng.) </w:t>
      </w:r>
      <w:hyperlink r:id="rId22" w:history="1">
        <w:r w:rsidRPr="007366C9">
          <w:rPr>
            <w:rStyle w:val="af3"/>
            <w:lang w:val="en-US"/>
          </w:rPr>
          <w:t>https</w:t>
        </w:r>
        <w:r w:rsidRPr="00775AF1">
          <w:rPr>
            <w:rStyle w:val="af3"/>
            <w:lang w:val="en-US"/>
          </w:rPr>
          <w:t>://</w:t>
        </w:r>
        <w:r w:rsidRPr="007366C9">
          <w:rPr>
            <w:rStyle w:val="af3"/>
            <w:lang w:val="en-US"/>
          </w:rPr>
          <w:t>doi</w:t>
        </w:r>
        <w:r w:rsidRPr="00775AF1">
          <w:rPr>
            <w:rStyle w:val="af3"/>
            <w:lang w:val="en-US"/>
          </w:rPr>
          <w:t>.</w:t>
        </w:r>
        <w:r w:rsidRPr="007366C9">
          <w:rPr>
            <w:rStyle w:val="af3"/>
            <w:lang w:val="en-US"/>
          </w:rPr>
          <w:t>org</w:t>
        </w:r>
        <w:r w:rsidRPr="00775AF1">
          <w:rPr>
            <w:rStyle w:val="af3"/>
            <w:lang w:val="en-US"/>
          </w:rPr>
          <w:t>/10.20310/2587-9340-2023-7-1-</w:t>
        </w:r>
        <w:r w:rsidR="00E776D3" w:rsidRPr="00E776D3">
          <w:rPr>
            <w:rStyle w:val="af3"/>
            <w:lang w:val="en-US"/>
          </w:rPr>
          <w:t>7-16</w:t>
        </w:r>
      </w:hyperlink>
    </w:p>
    <w:p w:rsidR="00B46208" w:rsidRPr="00775AF1" w:rsidRDefault="00B46208" w:rsidP="006F4BC2">
      <w:pPr>
        <w:ind w:firstLine="397"/>
        <w:rPr>
          <w:rFonts w:eastAsia="Times New Roman" w:cs="Times New Roman"/>
          <w:snapToGrid w:val="0"/>
          <w:szCs w:val="24"/>
          <w:lang w:val="en-US" w:eastAsia="ru-RU"/>
        </w:rPr>
        <w:sectPr w:rsidR="00B46208" w:rsidRPr="00775AF1" w:rsidSect="00E776D3">
          <w:headerReference w:type="even" r:id="rId23"/>
          <w:headerReference w:type="default" r:id="rId24"/>
          <w:footerReference w:type="even" r:id="rId25"/>
          <w:footerReference w:type="default" r:id="rId26"/>
          <w:type w:val="continuous"/>
          <w:pgSz w:w="11907" w:h="16840" w:code="9"/>
          <w:pgMar w:top="1531" w:right="1418" w:bottom="1304" w:left="1418" w:header="964" w:footer="1134" w:gutter="0"/>
          <w:pgNumType w:start="7"/>
          <w:cols w:space="708"/>
          <w:docGrid w:linePitch="360"/>
        </w:sectPr>
      </w:pPr>
    </w:p>
    <w:p w:rsidR="00ED7CBC" w:rsidRPr="00E776D3" w:rsidRDefault="00ED7CBC" w:rsidP="00ED7CBC">
      <w:pPr>
        <w:ind w:firstLine="397"/>
        <w:rPr>
          <w:b/>
          <w:lang w:val="en-US"/>
        </w:rPr>
      </w:pPr>
      <w:r w:rsidRPr="003E20F1">
        <w:rPr>
          <w:b/>
        </w:rPr>
        <w:lastRenderedPageBreak/>
        <w:t>Введение</w:t>
      </w:r>
      <w:r w:rsidRPr="00E776D3">
        <w:rPr>
          <w:b/>
          <w:lang w:val="en-US"/>
        </w:rPr>
        <w:t xml:space="preserve">. </w:t>
      </w:r>
      <w:r w:rsidRPr="003E20F1">
        <w:rPr>
          <w:b/>
        </w:rPr>
        <w:t>Постановка</w:t>
      </w:r>
      <w:r w:rsidRPr="00E776D3">
        <w:rPr>
          <w:b/>
          <w:lang w:val="en-US"/>
        </w:rPr>
        <w:t xml:space="preserve"> </w:t>
      </w:r>
      <w:r w:rsidRPr="003E20F1">
        <w:rPr>
          <w:b/>
        </w:rPr>
        <w:t>проблемы</w:t>
      </w:r>
    </w:p>
    <w:p w:rsidR="00ED7CBC" w:rsidRPr="003E20F1" w:rsidRDefault="00ED7CBC" w:rsidP="00ED7CBC">
      <w:pPr>
        <w:ind w:firstLine="397"/>
      </w:pPr>
      <w:r w:rsidRPr="003E20F1">
        <w:t>Понимание сущности любого объекта действительности во многом детерминир</w:t>
      </w:r>
      <w:r w:rsidRPr="003E20F1">
        <w:t>у</w:t>
      </w:r>
      <w:r w:rsidRPr="003E20F1">
        <w:t>ется взглядом на него познающего субъекта. Сами объективные характеристики изуча</w:t>
      </w:r>
      <w:r w:rsidRPr="003E20F1">
        <w:t>е</w:t>
      </w:r>
      <w:r w:rsidRPr="003E20F1">
        <w:t xml:space="preserve">мого объекта при этом не меняются, а вот практическое его применение может быть </w:t>
      </w:r>
      <w:proofErr w:type="gramStart"/>
      <w:r w:rsidRPr="003E20F1">
        <w:t>существенно скорректировано</w:t>
      </w:r>
      <w:proofErr w:type="gramEnd"/>
      <w:r w:rsidRPr="003E20F1">
        <w:t xml:space="preserve">. </w:t>
      </w:r>
    </w:p>
    <w:p w:rsidR="00ED7CBC" w:rsidRPr="003E20F1" w:rsidRDefault="00ED7CBC" w:rsidP="00ED7CBC">
      <w:pPr>
        <w:ind w:firstLine="397"/>
      </w:pPr>
      <w:r w:rsidRPr="003E20F1">
        <w:t>Сказанное выше в полной мере относи</w:t>
      </w:r>
      <w:r w:rsidRPr="003E20F1">
        <w:t>т</w:t>
      </w:r>
      <w:r w:rsidRPr="003E20F1">
        <w:t>ся и к правовой сфере жизни общества. О</w:t>
      </w:r>
      <w:r w:rsidRPr="003E20F1">
        <w:t>д</w:t>
      </w:r>
      <w:r w:rsidRPr="003E20F1">
        <w:lastRenderedPageBreak/>
        <w:t>ним из объектов правовой действительн</w:t>
      </w:r>
      <w:r w:rsidRPr="003E20F1">
        <w:t>о</w:t>
      </w:r>
      <w:r w:rsidRPr="003E20F1">
        <w:t xml:space="preserve">сти, несомненно, являются принципы права. Тип </w:t>
      </w:r>
      <w:r w:rsidRPr="00775AF1">
        <w:rPr>
          <w:spacing w:val="-2"/>
        </w:rPr>
        <w:t>правопонимания, которого придержив</w:t>
      </w:r>
      <w:r w:rsidRPr="00775AF1">
        <w:rPr>
          <w:spacing w:val="-2"/>
        </w:rPr>
        <w:t>а</w:t>
      </w:r>
      <w:r w:rsidRPr="00775AF1">
        <w:rPr>
          <w:spacing w:val="-2"/>
        </w:rPr>
        <w:t>ется тот или иной познающий субъект, опр</w:t>
      </w:r>
      <w:r w:rsidRPr="00775AF1">
        <w:rPr>
          <w:spacing w:val="-2"/>
        </w:rPr>
        <w:t>е</w:t>
      </w:r>
      <w:r w:rsidRPr="00775AF1">
        <w:rPr>
          <w:spacing w:val="-2"/>
        </w:rPr>
        <w:t>деляет подход к</w:t>
      </w:r>
      <w:r w:rsidRPr="003E20F1">
        <w:t xml:space="preserve"> восприятию принципов пр</w:t>
      </w:r>
      <w:r w:rsidRPr="003E20F1">
        <w:t>а</w:t>
      </w:r>
      <w:r w:rsidRPr="003E20F1">
        <w:t>ва, их сущности, места в правовой системе, теоретической и практической значимости.</w:t>
      </w:r>
    </w:p>
    <w:p w:rsidR="00ED7CBC" w:rsidRPr="003E20F1" w:rsidRDefault="00ED7CBC" w:rsidP="00ED7CBC">
      <w:pPr>
        <w:ind w:firstLine="397"/>
      </w:pPr>
      <w:r w:rsidRPr="003E20F1">
        <w:t>В задачи данной работы не входит ан</w:t>
      </w:r>
      <w:r w:rsidRPr="003E20F1">
        <w:t>а</w:t>
      </w:r>
      <w:r w:rsidRPr="003E20F1">
        <w:t>лиз типов правопонимания, наша цель более скромная, а именно: дать общую характер</w:t>
      </w:r>
      <w:r w:rsidRPr="003E20F1">
        <w:t>и</w:t>
      </w:r>
      <w:r w:rsidRPr="003E20F1">
        <w:lastRenderedPageBreak/>
        <w:t xml:space="preserve">стику понимания принципов права в рамках разных концепций правопонимания. Далее мы остановимся на проблеме восприятия принципов права в контексте естественно-правового, </w:t>
      </w:r>
      <w:proofErr w:type="spellStart"/>
      <w:r w:rsidRPr="003E20F1">
        <w:t>либертарного</w:t>
      </w:r>
      <w:proofErr w:type="spellEnd"/>
      <w:r w:rsidRPr="003E20F1">
        <w:t>, позитивистского и интегративного правопонимания.</w:t>
      </w:r>
    </w:p>
    <w:p w:rsidR="00ED7CBC" w:rsidRPr="003E20F1" w:rsidRDefault="00ED7CBC" w:rsidP="00ED7CBC">
      <w:pPr>
        <w:ind w:firstLine="397"/>
      </w:pPr>
      <w:r w:rsidRPr="003E20F1">
        <w:t>В мировой научной литературе сущес</w:t>
      </w:r>
      <w:r w:rsidRPr="003E20F1">
        <w:t>т</w:t>
      </w:r>
      <w:r w:rsidRPr="003E20F1">
        <w:t>вуют разные подходы к пониманию принц</w:t>
      </w:r>
      <w:r w:rsidRPr="003E20F1">
        <w:t>и</w:t>
      </w:r>
      <w:r w:rsidRPr="003E20F1">
        <w:t>пов права. Эти различия обусловливаются не только индивидуальной научной позиц</w:t>
      </w:r>
      <w:r w:rsidRPr="003E20F1">
        <w:t>и</w:t>
      </w:r>
      <w:r w:rsidRPr="003E20F1">
        <w:t>ей исследователя, но и, как мы уже отметили ранее, типом правопонимания, которого он придерживается. Причем приверженность тому или иному типу правопонимания, что вполне закономерно, не определяется пр</w:t>
      </w:r>
      <w:r w:rsidRPr="003E20F1">
        <w:t>и</w:t>
      </w:r>
      <w:r w:rsidRPr="003E20F1">
        <w:t xml:space="preserve">надлежностью к какой-либо стране. Место принципам права нашлось и в </w:t>
      </w:r>
      <w:proofErr w:type="gramStart"/>
      <w:r w:rsidRPr="003E20F1">
        <w:t>естественно-правовом</w:t>
      </w:r>
      <w:proofErr w:type="gramEnd"/>
      <w:r w:rsidRPr="003E20F1">
        <w:t xml:space="preserve">, и в </w:t>
      </w:r>
      <w:proofErr w:type="spellStart"/>
      <w:r w:rsidRPr="003E20F1">
        <w:t>либертарном</w:t>
      </w:r>
      <w:proofErr w:type="spellEnd"/>
      <w:r w:rsidRPr="003E20F1">
        <w:t>, и в позитивис</w:t>
      </w:r>
      <w:r w:rsidRPr="003E20F1">
        <w:t>т</w:t>
      </w:r>
      <w:r w:rsidRPr="003E20F1">
        <w:t>ском, и в интегративном правопонимании.</w:t>
      </w:r>
    </w:p>
    <w:p w:rsidR="00ED7CBC" w:rsidRPr="003E20F1" w:rsidRDefault="00ED7CBC" w:rsidP="00ED7CBC">
      <w:pPr>
        <w:ind w:firstLine="397"/>
        <w:rPr>
          <w:b/>
          <w:bCs/>
        </w:rPr>
      </w:pPr>
      <w:r w:rsidRPr="003E20F1">
        <w:rPr>
          <w:b/>
          <w:bCs/>
        </w:rPr>
        <w:t>Результаты исследования</w:t>
      </w:r>
    </w:p>
    <w:p w:rsidR="00ED7CBC" w:rsidRPr="003E20F1" w:rsidRDefault="00ED7CBC" w:rsidP="00DA7AFC">
      <w:pPr>
        <w:ind w:firstLine="397"/>
        <w:rPr>
          <w:b/>
        </w:rPr>
      </w:pPr>
      <w:r w:rsidRPr="003E20F1">
        <w:rPr>
          <w:b/>
        </w:rPr>
        <w:t>1. Принципы права теории Р. Дво</w:t>
      </w:r>
      <w:r w:rsidRPr="003E20F1">
        <w:rPr>
          <w:b/>
        </w:rPr>
        <w:t>р</w:t>
      </w:r>
      <w:r w:rsidRPr="003E20F1">
        <w:rPr>
          <w:b/>
        </w:rPr>
        <w:t>кина</w:t>
      </w:r>
    </w:p>
    <w:p w:rsidR="00ED7CBC" w:rsidRPr="003E20F1" w:rsidRDefault="00ED7CBC" w:rsidP="00ED7CBC">
      <w:pPr>
        <w:ind w:firstLine="397"/>
      </w:pPr>
      <w:r w:rsidRPr="003E20F1">
        <w:t>В варианте современной интерпретации теории естественного права Р. Дворкина (1931–2013) определенное внимание удел</w:t>
      </w:r>
      <w:r w:rsidRPr="003E20F1">
        <w:t>я</w:t>
      </w:r>
      <w:r w:rsidRPr="003E20F1">
        <w:t>ется принципам права. Принципы права воспринимались американским ученым как стандарты, отличные от собственно юрид</w:t>
      </w:r>
      <w:r w:rsidRPr="003E20F1">
        <w:t>и</w:t>
      </w:r>
      <w:r w:rsidRPr="003E20F1">
        <w:t>ческих правил, стандарты, которые есть тр</w:t>
      </w:r>
      <w:r w:rsidRPr="003E20F1">
        <w:t>е</w:t>
      </w:r>
      <w:r w:rsidRPr="003E20F1">
        <w:t xml:space="preserve">бования справедливости, честности и иных моральных измерений. Успешность </w:t>
      </w:r>
      <w:proofErr w:type="spellStart"/>
      <w:r w:rsidRPr="003E20F1">
        <w:t>прав</w:t>
      </w:r>
      <w:r w:rsidRPr="003E20F1">
        <w:t>о</w:t>
      </w:r>
      <w:r w:rsidRPr="003E20F1">
        <w:t>применения</w:t>
      </w:r>
      <w:proofErr w:type="spellEnd"/>
      <w:r w:rsidRPr="003E20F1">
        <w:t>, по мнению Р. Дворкина, во многом зависит от знания судьей принципов права. Критикуя позитивистское правоп</w:t>
      </w:r>
      <w:r w:rsidRPr="003E20F1">
        <w:t>о</w:t>
      </w:r>
      <w:r w:rsidRPr="003E20F1">
        <w:t>нимание, он делал акцент на том, что в принципах права наиболее важная соста</w:t>
      </w:r>
      <w:r w:rsidRPr="003E20F1">
        <w:t>в</w:t>
      </w:r>
      <w:r w:rsidRPr="003E20F1">
        <w:t>ляющая именно моральная, а не нормати</w:t>
      </w:r>
      <w:r w:rsidRPr="003E20F1">
        <w:t>в</w:t>
      </w:r>
      <w:r w:rsidRPr="003E20F1">
        <w:t xml:space="preserve">ная. Последнее, на наш взгляд, обусловлено тем, что Р. Дворкин работал помощником судьи в США, и его мировоззрение было сформировано в условиях англосаксонской правовой семьи. </w:t>
      </w:r>
    </w:p>
    <w:p w:rsidR="00ED7CBC" w:rsidRPr="003E20F1" w:rsidRDefault="00ED7CBC" w:rsidP="00ED7CBC">
      <w:pPr>
        <w:ind w:firstLine="397"/>
      </w:pPr>
      <w:r w:rsidRPr="003E20F1">
        <w:t>В теории Р. Дворкина имеет место гип</w:t>
      </w:r>
      <w:r w:rsidRPr="003E20F1">
        <w:t>о</w:t>
      </w:r>
      <w:r w:rsidRPr="003E20F1">
        <w:t>тетическая фигура «юридического Геркул</w:t>
      </w:r>
      <w:r w:rsidRPr="003E20F1">
        <w:t>е</w:t>
      </w:r>
      <w:r w:rsidRPr="003E20F1">
        <w:t>са» – идеального судьи, непогрешимость к</w:t>
      </w:r>
      <w:r w:rsidRPr="003E20F1">
        <w:t>о</w:t>
      </w:r>
      <w:r w:rsidRPr="003E20F1">
        <w:t>торого обусловливается двумя факторами, а именно: неограниченными знаниями при</w:t>
      </w:r>
      <w:r w:rsidRPr="003E20F1">
        <w:t>н</w:t>
      </w:r>
      <w:r w:rsidRPr="003E20F1">
        <w:t>ципов права и неограниченным временем, в течение которого он может принимать р</w:t>
      </w:r>
      <w:r w:rsidRPr="003E20F1">
        <w:t>е</w:t>
      </w:r>
      <w:r w:rsidRPr="003E20F1">
        <w:t>шения [1]. По мнению Р. Дворкина, в отл</w:t>
      </w:r>
      <w:r w:rsidRPr="003E20F1">
        <w:t>и</w:t>
      </w:r>
      <w:r w:rsidRPr="003E20F1">
        <w:t xml:space="preserve">чие от правовых норм правовые принципы могут конфликтовать между собой и иметь </w:t>
      </w:r>
      <w:r w:rsidRPr="003E20F1">
        <w:lastRenderedPageBreak/>
        <w:t>разный вес: одни являются более значим</w:t>
      </w:r>
      <w:r w:rsidRPr="003E20F1">
        <w:t>ы</w:t>
      </w:r>
      <w:r w:rsidRPr="003E20F1">
        <w:t>ми, другие – менее значимыми [2]. Причем конкуренция принципов разрешается не на основе каких-то строго установленных пр</w:t>
      </w:r>
      <w:r w:rsidRPr="003E20F1">
        <w:t>а</w:t>
      </w:r>
      <w:r w:rsidRPr="003E20F1">
        <w:t xml:space="preserve">вил, а на оценочной основе. В отличие от нормы права принцип не может диктовать конкретного </w:t>
      </w:r>
      <w:proofErr w:type="gramStart"/>
      <w:r w:rsidRPr="003E20F1">
        <w:t>решения жизненной ситуации</w:t>
      </w:r>
      <w:proofErr w:type="gramEnd"/>
      <w:r w:rsidRPr="003E20F1">
        <w:t xml:space="preserve">, а играет роль общего ориентира [3, с. 48-52]. При этом, как справедливо отмечает </w:t>
      </w:r>
      <w:r w:rsidR="007366C9">
        <w:br/>
      </w:r>
      <w:r w:rsidRPr="003E20F1">
        <w:t xml:space="preserve">В.В. </w:t>
      </w:r>
      <w:proofErr w:type="spellStart"/>
      <w:r w:rsidRPr="003E20F1">
        <w:t>Лапаева</w:t>
      </w:r>
      <w:proofErr w:type="spellEnd"/>
      <w:r w:rsidRPr="003E20F1">
        <w:t>, «Р. Дворкин в силу сугубо прагматической ориентации своего подхода не задавался вопросом о том, какими крит</w:t>
      </w:r>
      <w:r w:rsidRPr="003E20F1">
        <w:t>е</w:t>
      </w:r>
      <w:r w:rsidRPr="003E20F1">
        <w:t>риями (или, точнее – каким теоретическим критерием, выступающим в качестве осн</w:t>
      </w:r>
      <w:r w:rsidRPr="003E20F1">
        <w:t>о</w:t>
      </w:r>
      <w:r w:rsidRPr="003E20F1">
        <w:t xml:space="preserve">вополагающего для правовой системы принципа) должен руководствоваться судья, взвешивая разные принципы при принятии решения» [4, с. 151]. </w:t>
      </w:r>
    </w:p>
    <w:p w:rsidR="00ED7CBC" w:rsidRPr="003E20F1" w:rsidRDefault="00ED7CBC" w:rsidP="00ED7CBC">
      <w:pPr>
        <w:ind w:firstLine="397"/>
      </w:pPr>
      <w:r w:rsidRPr="003E20F1">
        <w:t>Р. Дворкин обращал внимание на то, что в «логической природе принципа нет ничего такого, что помешало бы ему быть обяз</w:t>
      </w:r>
      <w:r w:rsidRPr="003E20F1">
        <w:t>а</w:t>
      </w:r>
      <w:r w:rsidRPr="003E20F1">
        <w:t>тельным» [3, с. 62]. При этом в научной л</w:t>
      </w:r>
      <w:r w:rsidRPr="003E20F1">
        <w:t>и</w:t>
      </w:r>
      <w:r w:rsidRPr="003E20F1">
        <w:t>тературе точно подмечено, что ученый не объясняет, какие принципы в действител</w:t>
      </w:r>
      <w:r w:rsidRPr="003E20F1">
        <w:t>ь</w:t>
      </w:r>
      <w:r w:rsidRPr="003E20F1">
        <w:t xml:space="preserve">ности являются обязательными, а какие – нет [5, с. </w:t>
      </w:r>
      <w:r w:rsidR="003D1AD7">
        <w:t>9</w:t>
      </w:r>
      <w:r w:rsidRPr="003E20F1">
        <w:t>5]. Принципы права в концепции Р. Дворкина, как верно отмечают исследов</w:t>
      </w:r>
      <w:r w:rsidRPr="003E20F1">
        <w:t>а</w:t>
      </w:r>
      <w:r w:rsidRPr="003E20F1">
        <w:t>тели его творчества, выступают «средством нейтрализации правовой неопределенности и судейского правотворчества» [6, с. 16].</w:t>
      </w:r>
    </w:p>
    <w:p w:rsidR="00ED7CBC" w:rsidRPr="003E20F1" w:rsidRDefault="00ED7CBC" w:rsidP="00ED7CBC">
      <w:pPr>
        <w:ind w:firstLine="397"/>
      </w:pPr>
      <w:r w:rsidRPr="003E20F1">
        <w:t>Итак, в рамках теории Р. Дворкина принципы права, во-первых, не являются правовыми нормами в позитивистском п</w:t>
      </w:r>
      <w:r w:rsidRPr="003E20F1">
        <w:t>о</w:t>
      </w:r>
      <w:r w:rsidRPr="003E20F1">
        <w:t>нимании. Здесь нужно учитывать, что да</w:t>
      </w:r>
      <w:r w:rsidRPr="003E20F1">
        <w:t>н</w:t>
      </w:r>
      <w:r w:rsidRPr="003E20F1">
        <w:t>ный вариант теории естественного права был разработан представителем англоса</w:t>
      </w:r>
      <w:r w:rsidRPr="003E20F1">
        <w:t>к</w:t>
      </w:r>
      <w:r w:rsidRPr="003E20F1">
        <w:t>сонской правовой семьи, в которой имеется специфическое соотношение нормы закона и нормы прецедента.</w:t>
      </w:r>
    </w:p>
    <w:p w:rsidR="00ED7CBC" w:rsidRPr="003E20F1" w:rsidRDefault="00ED7CBC" w:rsidP="00ED7CBC">
      <w:pPr>
        <w:ind w:firstLine="397"/>
      </w:pPr>
      <w:r w:rsidRPr="003E20F1">
        <w:t>Во-вторых, принципы права есть выр</w:t>
      </w:r>
      <w:r w:rsidRPr="003E20F1">
        <w:t>а</w:t>
      </w:r>
      <w:r w:rsidRPr="003E20F1">
        <w:t>жение естественной справедливости, они не обусловлены какими-либо внешними факт</w:t>
      </w:r>
      <w:r w:rsidRPr="003E20F1">
        <w:t>о</w:t>
      </w:r>
      <w:r w:rsidRPr="003E20F1">
        <w:t>рами, а том числе законодательной деятел</w:t>
      </w:r>
      <w:r w:rsidRPr="003E20F1">
        <w:t>ь</w:t>
      </w:r>
      <w:r w:rsidRPr="003E20F1">
        <w:t>ностью государства. Свидетельством этого является широкая судебная практика, когда высшие суды своими решениями либо отм</w:t>
      </w:r>
      <w:r w:rsidRPr="003E20F1">
        <w:t>е</w:t>
      </w:r>
      <w:r w:rsidRPr="003E20F1">
        <w:t>няют нормы позитивного права либо инте</w:t>
      </w:r>
      <w:r w:rsidRPr="003E20F1">
        <w:t>р</w:t>
      </w:r>
      <w:r w:rsidRPr="003E20F1">
        <w:t>претируют их таким образом, что итог не соответствует первоначальному смыслу.</w:t>
      </w:r>
    </w:p>
    <w:p w:rsidR="00ED7CBC" w:rsidRPr="003E20F1" w:rsidRDefault="00ED7CBC" w:rsidP="00ED7CBC">
      <w:pPr>
        <w:ind w:firstLine="397"/>
      </w:pPr>
      <w:r w:rsidRPr="003E20F1">
        <w:t>В-третьих, существует иерархия при</w:t>
      </w:r>
      <w:r w:rsidRPr="003E20F1">
        <w:t>н</w:t>
      </w:r>
      <w:r w:rsidRPr="003E20F1">
        <w:t xml:space="preserve">ципов права. Значение разных принципов далеко не равнозначно в правовой системе </w:t>
      </w:r>
      <w:r w:rsidRPr="003E20F1">
        <w:lastRenderedPageBreak/>
        <w:t xml:space="preserve">общества. </w:t>
      </w:r>
      <w:r w:rsidRPr="00DA7AFC">
        <w:rPr>
          <w:spacing w:val="-2"/>
        </w:rPr>
        <w:t>Фактором, определяющим их це</w:t>
      </w:r>
      <w:r w:rsidRPr="00DA7AFC">
        <w:rPr>
          <w:spacing w:val="-2"/>
        </w:rPr>
        <w:t>н</w:t>
      </w:r>
      <w:r w:rsidRPr="00DA7AFC">
        <w:rPr>
          <w:spacing w:val="-2"/>
        </w:rPr>
        <w:t>ность и место в иерархии, является соотве</w:t>
      </w:r>
      <w:r w:rsidRPr="00DA7AFC">
        <w:rPr>
          <w:spacing w:val="-2"/>
        </w:rPr>
        <w:t>т</w:t>
      </w:r>
      <w:r w:rsidRPr="00DA7AFC">
        <w:rPr>
          <w:spacing w:val="-2"/>
        </w:rPr>
        <w:t>ствие естественным правам человека. Иера</w:t>
      </w:r>
      <w:r w:rsidRPr="00DA7AFC">
        <w:rPr>
          <w:spacing w:val="-2"/>
        </w:rPr>
        <w:t>р</w:t>
      </w:r>
      <w:r w:rsidRPr="00DA7AFC">
        <w:rPr>
          <w:spacing w:val="-2"/>
        </w:rPr>
        <w:t>хия принципов права определяется не зак</w:t>
      </w:r>
      <w:r w:rsidRPr="00DA7AFC">
        <w:rPr>
          <w:spacing w:val="-2"/>
        </w:rPr>
        <w:t>о</w:t>
      </w:r>
      <w:r w:rsidRPr="00DA7AFC">
        <w:rPr>
          <w:spacing w:val="-2"/>
        </w:rPr>
        <w:t xml:space="preserve">нодателем, а </w:t>
      </w:r>
      <w:proofErr w:type="spellStart"/>
      <w:r w:rsidRPr="00DA7AFC">
        <w:rPr>
          <w:spacing w:val="-2"/>
        </w:rPr>
        <w:t>правприменителем</w:t>
      </w:r>
      <w:proofErr w:type="spellEnd"/>
      <w:r w:rsidRPr="00DA7AFC">
        <w:rPr>
          <w:spacing w:val="-2"/>
        </w:rPr>
        <w:t xml:space="preserve"> – </w:t>
      </w:r>
      <w:r w:rsidRPr="003E20F1">
        <w:t>судьей.</w:t>
      </w:r>
    </w:p>
    <w:p w:rsidR="00ED7CBC" w:rsidRPr="003E20F1" w:rsidRDefault="00ED7CBC" w:rsidP="00ED7CBC">
      <w:pPr>
        <w:ind w:firstLine="397"/>
      </w:pPr>
      <w:r w:rsidRPr="003E20F1">
        <w:t>В-четвертых, субъектом применения принципов права является судья. Именно «идеальный судья» («юридический Герк</w:t>
      </w:r>
      <w:r w:rsidRPr="003E20F1">
        <w:t>у</w:t>
      </w:r>
      <w:r w:rsidRPr="003E20F1">
        <w:t>лес») знает в отличие от всех прочих суб</w:t>
      </w:r>
      <w:r w:rsidRPr="003E20F1">
        <w:t>ъ</w:t>
      </w:r>
      <w:r w:rsidRPr="003E20F1">
        <w:t>ектов все принципы права, имеет предста</w:t>
      </w:r>
      <w:r w:rsidRPr="003E20F1">
        <w:t>в</w:t>
      </w:r>
      <w:r w:rsidRPr="003E20F1">
        <w:t xml:space="preserve">ление об их иерархии. И только он может в условиях неограниченного времени </w:t>
      </w:r>
      <w:r w:rsidR="003D1AD7">
        <w:t>для</w:t>
      </w:r>
      <w:r w:rsidRPr="003E20F1">
        <w:t xml:space="preserve"> пр</w:t>
      </w:r>
      <w:r w:rsidRPr="003E20F1">
        <w:t>о</w:t>
      </w:r>
      <w:r w:rsidRPr="003E20F1">
        <w:t>ведения анализа их соотношения и прим</w:t>
      </w:r>
      <w:r w:rsidRPr="003E20F1">
        <w:t>е</w:t>
      </w:r>
      <w:r w:rsidRPr="003E20F1">
        <w:t>нимости в конкретной жизненной ситуации правильно применить тот или иной принцип или их совокупность при разрешении люб</w:t>
      </w:r>
      <w:r w:rsidRPr="003E20F1">
        <w:t>о</w:t>
      </w:r>
      <w:r w:rsidRPr="003E20F1">
        <w:t>го спорного правоотношения.</w:t>
      </w:r>
    </w:p>
    <w:p w:rsidR="00ED7CBC" w:rsidRPr="003E20F1" w:rsidRDefault="00ED7CBC" w:rsidP="00ED7CBC">
      <w:pPr>
        <w:ind w:firstLine="397"/>
        <w:rPr>
          <w:b/>
        </w:rPr>
      </w:pPr>
      <w:r w:rsidRPr="003E20F1">
        <w:rPr>
          <w:b/>
        </w:rPr>
        <w:t xml:space="preserve">2. Принципы права в </w:t>
      </w:r>
      <w:proofErr w:type="spellStart"/>
      <w:r w:rsidRPr="003E20F1">
        <w:rPr>
          <w:b/>
        </w:rPr>
        <w:t>либертарной</w:t>
      </w:r>
      <w:proofErr w:type="spellEnd"/>
      <w:r w:rsidRPr="003E20F1">
        <w:rPr>
          <w:b/>
        </w:rPr>
        <w:t xml:space="preserve"> теории В.С. </w:t>
      </w:r>
      <w:proofErr w:type="spellStart"/>
      <w:r w:rsidRPr="003E20F1">
        <w:rPr>
          <w:b/>
        </w:rPr>
        <w:t>Нерсесянца</w:t>
      </w:r>
      <w:proofErr w:type="spellEnd"/>
    </w:p>
    <w:p w:rsidR="00ED7CBC" w:rsidRPr="003E20F1" w:rsidRDefault="00ED7CBC" w:rsidP="00ED7CBC">
      <w:pPr>
        <w:ind w:firstLine="397"/>
      </w:pPr>
      <w:r w:rsidRPr="003E20F1">
        <w:t xml:space="preserve">Примерно в то же время (конец 1960-х – 1980-е гг.), что и концепция Р. Дворкина, сформировалась </w:t>
      </w:r>
      <w:proofErr w:type="spellStart"/>
      <w:r w:rsidRPr="003E20F1">
        <w:t>либертарная</w:t>
      </w:r>
      <w:proofErr w:type="spellEnd"/>
      <w:r w:rsidRPr="003E20F1">
        <w:t xml:space="preserve"> теория права В.С. </w:t>
      </w:r>
      <w:proofErr w:type="spellStart"/>
      <w:r w:rsidRPr="003E20F1">
        <w:t>Нерсесянца</w:t>
      </w:r>
      <w:proofErr w:type="spellEnd"/>
      <w:r w:rsidRPr="003E20F1">
        <w:t xml:space="preserve"> (1938–2005). </w:t>
      </w:r>
      <w:proofErr w:type="gramStart"/>
      <w:r w:rsidRPr="003E20F1">
        <w:t>Начав с кр</w:t>
      </w:r>
      <w:r w:rsidRPr="003E20F1">
        <w:t>и</w:t>
      </w:r>
      <w:r w:rsidRPr="003E20F1">
        <w:t>тики марксистского правопонимания, уч</w:t>
      </w:r>
      <w:r w:rsidRPr="003E20F1">
        <w:t>е</w:t>
      </w:r>
      <w:r w:rsidRPr="003E20F1">
        <w:t xml:space="preserve">ный в конечном итоге создал оригинальную теорию, отличающуюся и от позитивизма, и от естественно-правовой доктрины. </w:t>
      </w:r>
      <w:proofErr w:type="gramEnd"/>
    </w:p>
    <w:p w:rsidR="00ED7CBC" w:rsidRPr="003E20F1" w:rsidRDefault="00ED7CBC" w:rsidP="00ED7CBC">
      <w:pPr>
        <w:ind w:firstLine="397"/>
      </w:pPr>
      <w:r w:rsidRPr="003E20F1">
        <w:t xml:space="preserve">Основным теоретико-методологическим посылом либертарной теории права является четкое разграничение права и закона как сущности и явления. Представители этого типа </w:t>
      </w:r>
      <w:proofErr w:type="spellStart"/>
      <w:r w:rsidRPr="003E20F1">
        <w:t>провопонимания</w:t>
      </w:r>
      <w:proofErr w:type="spellEnd"/>
      <w:r w:rsidRPr="003E20F1">
        <w:t xml:space="preserve"> (кроме В.С. </w:t>
      </w:r>
      <w:proofErr w:type="spellStart"/>
      <w:r w:rsidRPr="003E20F1">
        <w:t>Нерс</w:t>
      </w:r>
      <w:r w:rsidRPr="003E20F1">
        <w:t>е</w:t>
      </w:r>
      <w:r w:rsidRPr="003E20F1">
        <w:t>сянца</w:t>
      </w:r>
      <w:proofErr w:type="spellEnd"/>
      <w:r w:rsidRPr="003E20F1">
        <w:t xml:space="preserve"> здесь можно назвать В.В. </w:t>
      </w:r>
      <w:proofErr w:type="spellStart"/>
      <w:r w:rsidRPr="003E20F1">
        <w:t>Лапаеву</w:t>
      </w:r>
      <w:proofErr w:type="spellEnd"/>
      <w:r w:rsidRPr="003E20F1">
        <w:t xml:space="preserve"> [7], В.С. Нерсесяна [8; 9], В.А. </w:t>
      </w:r>
      <w:proofErr w:type="spellStart"/>
      <w:r w:rsidRPr="003E20F1">
        <w:t>Четвернина</w:t>
      </w:r>
      <w:proofErr w:type="spellEnd"/>
      <w:r w:rsidRPr="003E20F1">
        <w:t xml:space="preserve"> [10], Н.</w:t>
      </w:r>
      <w:r w:rsidR="0027076E">
        <w:t>В</w:t>
      </w:r>
      <w:r w:rsidRPr="003E20F1">
        <w:t>. Варламову [11]) не писали работ, сп</w:t>
      </w:r>
      <w:r w:rsidRPr="003E20F1">
        <w:t>е</w:t>
      </w:r>
      <w:r w:rsidRPr="003E20F1">
        <w:t xml:space="preserve">циально посвященных принципам права. Тем не менее, в различных ракурсах эта проблематика постоянно затрагивалась в их исследованиях. О понимании значимости принципов права свидетельствует, что </w:t>
      </w:r>
      <w:r w:rsidR="00775AF1" w:rsidRPr="00775AF1">
        <w:br/>
      </w:r>
      <w:r w:rsidRPr="003E20F1">
        <w:t xml:space="preserve">В.С. </w:t>
      </w:r>
      <w:proofErr w:type="spellStart"/>
      <w:r w:rsidRPr="003E20F1">
        <w:t>Нерсесянц</w:t>
      </w:r>
      <w:proofErr w:type="spellEnd"/>
      <w:r w:rsidRPr="003E20F1">
        <w:t xml:space="preserve"> рассматривал их в качестве жизненной силы, механизма саморегулир</w:t>
      </w:r>
      <w:r w:rsidRPr="003E20F1">
        <w:t>о</w:t>
      </w:r>
      <w:r w:rsidRPr="003E20F1">
        <w:t xml:space="preserve">вания и стержня, который обеспечивает единство и согласованность всех элементов правовой системы [12, с. 342-343]. </w:t>
      </w:r>
    </w:p>
    <w:p w:rsidR="00ED7CBC" w:rsidRPr="003E20F1" w:rsidRDefault="00ED7CBC" w:rsidP="00ED7CBC">
      <w:pPr>
        <w:ind w:firstLine="397"/>
      </w:pPr>
      <w:r w:rsidRPr="003E20F1">
        <w:t xml:space="preserve">В данной статье мы не будем подробно рассматривать понимание принципов права В.С. </w:t>
      </w:r>
      <w:proofErr w:type="spellStart"/>
      <w:r w:rsidRPr="003E20F1">
        <w:t>Нерсесянцем</w:t>
      </w:r>
      <w:proofErr w:type="spellEnd"/>
      <w:r w:rsidRPr="003E20F1">
        <w:t>, так как это уже было сд</w:t>
      </w:r>
      <w:r w:rsidRPr="003E20F1">
        <w:t>е</w:t>
      </w:r>
      <w:r w:rsidRPr="003E20F1">
        <w:t>лано нами ранее [13]. Здесь же мы кратко изложим лишь основные моменты, каса</w:t>
      </w:r>
      <w:r w:rsidRPr="003E20F1">
        <w:t>ю</w:t>
      </w:r>
      <w:r w:rsidRPr="003E20F1">
        <w:t xml:space="preserve">щиеся принципов права. </w:t>
      </w:r>
    </w:p>
    <w:p w:rsidR="00ED7CBC" w:rsidRPr="003E20F1" w:rsidRDefault="00ED7CBC" w:rsidP="00ED7CBC">
      <w:pPr>
        <w:ind w:firstLine="397"/>
      </w:pPr>
      <w:r w:rsidRPr="003E20F1">
        <w:lastRenderedPageBreak/>
        <w:t>Итак, ключевым принципом права в л</w:t>
      </w:r>
      <w:r w:rsidRPr="003E20F1">
        <w:t>и</w:t>
      </w:r>
      <w:r w:rsidRPr="003E20F1">
        <w:t>бертарной концепции права является при</w:t>
      </w:r>
      <w:r w:rsidRPr="003E20F1">
        <w:t>н</w:t>
      </w:r>
      <w:r w:rsidRPr="003E20F1">
        <w:t>цип формального равенства. Именно он в</w:t>
      </w:r>
      <w:r w:rsidRPr="003E20F1">
        <w:t>ы</w:t>
      </w:r>
      <w:r w:rsidRPr="003E20F1">
        <w:t>ступает в качестве одной из основопол</w:t>
      </w:r>
      <w:r w:rsidRPr="003E20F1">
        <w:t>а</w:t>
      </w:r>
      <w:r w:rsidRPr="003E20F1">
        <w:t xml:space="preserve">гающих идей либертарной теории, и именно он позволяет отграничить право от закона. </w:t>
      </w:r>
      <w:proofErr w:type="gramStart"/>
      <w:r w:rsidRPr="003E20F1">
        <w:t>Принцип формального равенства как три</w:t>
      </w:r>
      <w:r w:rsidRPr="003E20F1">
        <w:t>е</w:t>
      </w:r>
      <w:r w:rsidRPr="003E20F1">
        <w:t>динство всеобщей равной меры, свободы и справедливости одновременно выступает совершенно в разных ипостасях: 1) это су</w:t>
      </w:r>
      <w:r w:rsidRPr="003E20F1">
        <w:t>щ</w:t>
      </w:r>
      <w:r w:rsidRPr="003E20F1">
        <w:t>ность права, его наиболее абстрактное опр</w:t>
      </w:r>
      <w:r w:rsidRPr="003E20F1">
        <w:t>е</w:t>
      </w:r>
      <w:r w:rsidRPr="003E20F1">
        <w:t>деление и выражение; 2) это содержание правовых явлений, то, что отграничивает право от произвола, что отличает его от всех иных социальных явлений, норм и регулят</w:t>
      </w:r>
      <w:r w:rsidRPr="003E20F1">
        <w:t>о</w:t>
      </w:r>
      <w:r w:rsidRPr="003E20F1">
        <w:t>ров; 3) это метод познания права.</w:t>
      </w:r>
      <w:proofErr w:type="gramEnd"/>
    </w:p>
    <w:p w:rsidR="00ED7CBC" w:rsidRPr="003E20F1" w:rsidRDefault="00ED7CBC" w:rsidP="00ED7CBC">
      <w:pPr>
        <w:ind w:firstLine="397"/>
      </w:pPr>
      <w:proofErr w:type="gramStart"/>
      <w:r w:rsidRPr="003E20F1">
        <w:t>Как теоретической абстракции принц</w:t>
      </w:r>
      <w:r w:rsidRPr="003E20F1">
        <w:t>и</w:t>
      </w:r>
      <w:r w:rsidRPr="003E20F1">
        <w:t>пу формального равенства присущи ст</w:t>
      </w:r>
      <w:r w:rsidRPr="003E20F1">
        <w:t>а</w:t>
      </w:r>
      <w:r w:rsidRPr="003E20F1">
        <w:t>бильность и неизменность.</w:t>
      </w:r>
      <w:proofErr w:type="gramEnd"/>
      <w:r w:rsidRPr="003E20F1">
        <w:t xml:space="preserve"> Однако в ист</w:t>
      </w:r>
      <w:r w:rsidRPr="003E20F1">
        <w:t>о</w:t>
      </w:r>
      <w:r w:rsidRPr="003E20F1">
        <w:t xml:space="preserve">рической реальности он часто подменяется </w:t>
      </w:r>
      <w:proofErr w:type="spellStart"/>
      <w:r w:rsidRPr="003E20F1">
        <w:t>неправовыми</w:t>
      </w:r>
      <w:proofErr w:type="spellEnd"/>
      <w:r w:rsidRPr="003E20F1">
        <w:t xml:space="preserve"> началами. Причем, по мнению В.С. </w:t>
      </w:r>
      <w:proofErr w:type="spellStart"/>
      <w:r w:rsidRPr="003E20F1">
        <w:t>Нерсесянца</w:t>
      </w:r>
      <w:proofErr w:type="spellEnd"/>
      <w:r w:rsidRPr="003E20F1">
        <w:t>, там, где действует при</w:t>
      </w:r>
      <w:r w:rsidRPr="003E20F1">
        <w:t>н</w:t>
      </w:r>
      <w:r w:rsidRPr="003E20F1">
        <w:t>цип формально</w:t>
      </w:r>
      <w:r w:rsidR="0027076E">
        <w:t>го</w:t>
      </w:r>
      <w:r w:rsidRPr="003E20F1">
        <w:t xml:space="preserve"> равенства, есть право, а где он не действует – права нет [12, с. 14].</w:t>
      </w:r>
    </w:p>
    <w:p w:rsidR="00ED7CBC" w:rsidRPr="003E20F1" w:rsidRDefault="00ED7CBC" w:rsidP="00ED7CBC">
      <w:pPr>
        <w:ind w:firstLine="397"/>
      </w:pPr>
      <w:r w:rsidRPr="0073088D">
        <w:rPr>
          <w:spacing w:val="-4"/>
        </w:rPr>
        <w:t>Наряду с общеправовым универсальным принципом формального равенства В.С.</w:t>
      </w:r>
      <w:r w:rsidRPr="003E20F1">
        <w:t xml:space="preserve"> </w:t>
      </w:r>
      <w:proofErr w:type="spellStart"/>
      <w:r w:rsidRPr="003E20F1">
        <w:t>Не</w:t>
      </w:r>
      <w:r w:rsidRPr="003E20F1">
        <w:t>р</w:t>
      </w:r>
      <w:r w:rsidRPr="003E20F1">
        <w:t>сесянц</w:t>
      </w:r>
      <w:proofErr w:type="spellEnd"/>
      <w:r w:rsidRPr="003E20F1">
        <w:t xml:space="preserve"> также называл в своих работах и то, что является в иных типах правопонимания принципами позитивного права. Их иссл</w:t>
      </w:r>
      <w:r w:rsidRPr="003E20F1">
        <w:t>е</w:t>
      </w:r>
      <w:r w:rsidRPr="003E20F1">
        <w:t>дование не было целью работ ученого, тем не менее, он называет такие принципы пр</w:t>
      </w:r>
      <w:r w:rsidRPr="003E20F1">
        <w:t>а</w:t>
      </w:r>
      <w:r w:rsidRPr="003E20F1">
        <w:t>ва</w:t>
      </w:r>
      <w:r w:rsidR="0027076E">
        <w:t>,</w:t>
      </w:r>
      <w:r w:rsidRPr="003E20F1">
        <w:t xml:space="preserve"> как принцип приоритетного характера прав и свобод человека и гражданина, при</w:t>
      </w:r>
      <w:r w:rsidRPr="003E20F1">
        <w:t>н</w:t>
      </w:r>
      <w:r w:rsidRPr="003E20F1">
        <w:t xml:space="preserve">цип </w:t>
      </w:r>
      <w:proofErr w:type="spellStart"/>
      <w:r w:rsidRPr="003E20F1">
        <w:t>неотчуждаемости</w:t>
      </w:r>
      <w:proofErr w:type="spellEnd"/>
      <w:r w:rsidRPr="003E20F1">
        <w:t xml:space="preserve"> прав и свобод челов</w:t>
      </w:r>
      <w:r w:rsidRPr="003E20F1">
        <w:t>е</w:t>
      </w:r>
      <w:r w:rsidRPr="003E20F1">
        <w:t xml:space="preserve">ка [14, с. 58]. </w:t>
      </w:r>
    </w:p>
    <w:p w:rsidR="00ED7CBC" w:rsidRPr="003E20F1" w:rsidRDefault="00ED7CBC" w:rsidP="00ED7CBC">
      <w:pPr>
        <w:ind w:firstLine="397"/>
      </w:pPr>
      <w:r w:rsidRPr="003E20F1">
        <w:t xml:space="preserve">Также В.С. </w:t>
      </w:r>
      <w:proofErr w:type="spellStart"/>
      <w:r w:rsidRPr="003E20F1">
        <w:t>Нерсесянц</w:t>
      </w:r>
      <w:proofErr w:type="spellEnd"/>
      <w:r w:rsidRPr="003E20F1">
        <w:t xml:space="preserve"> упоминает, не раскрывая его содержания, принцип верх</w:t>
      </w:r>
      <w:r w:rsidRPr="003E20F1">
        <w:t>о</w:t>
      </w:r>
      <w:r w:rsidRPr="003E20F1">
        <w:t>венства права [15, с. 383]. Причем непоня</w:t>
      </w:r>
      <w:r w:rsidRPr="003E20F1">
        <w:t>т</w:t>
      </w:r>
      <w:r w:rsidRPr="003E20F1">
        <w:t>но, одно и то же ли в его понимании при</w:t>
      </w:r>
      <w:r w:rsidRPr="003E20F1">
        <w:t>н</w:t>
      </w:r>
      <w:r w:rsidRPr="003E20F1">
        <w:t>цип верховенства права и принцип госпо</w:t>
      </w:r>
      <w:r w:rsidRPr="003E20F1">
        <w:t>д</w:t>
      </w:r>
      <w:r w:rsidRPr="003E20F1">
        <w:t>ства права [15, с. 82]. Наконец, ученым был назван еще один правовой принцип – при</w:t>
      </w:r>
      <w:r w:rsidRPr="003E20F1">
        <w:t>н</w:t>
      </w:r>
      <w:r w:rsidRPr="003E20F1">
        <w:t>цип согласования различных видов социал</w:t>
      </w:r>
      <w:r w:rsidRPr="003E20F1">
        <w:t>ь</w:t>
      </w:r>
      <w:r w:rsidRPr="003E20F1">
        <w:t>ных норм [15, с. 83].</w:t>
      </w:r>
    </w:p>
    <w:p w:rsidR="007366C9" w:rsidRDefault="00ED7CBC" w:rsidP="00ED7CBC">
      <w:pPr>
        <w:ind w:firstLine="397"/>
      </w:pPr>
      <w:r w:rsidRPr="003E20F1">
        <w:t xml:space="preserve">В целом в рамках </w:t>
      </w:r>
      <w:proofErr w:type="spellStart"/>
      <w:r w:rsidRPr="003E20F1">
        <w:t>либерт</w:t>
      </w:r>
      <w:r w:rsidR="0027076E">
        <w:t>а</w:t>
      </w:r>
      <w:r w:rsidRPr="003E20F1">
        <w:t>рного</w:t>
      </w:r>
      <w:proofErr w:type="spellEnd"/>
      <w:r w:rsidRPr="003E20F1">
        <w:t xml:space="preserve"> </w:t>
      </w:r>
      <w:proofErr w:type="spellStart"/>
      <w:r w:rsidRPr="003E20F1">
        <w:t>прав</w:t>
      </w:r>
      <w:r w:rsidRPr="003E20F1">
        <w:t>о</w:t>
      </w:r>
      <w:r w:rsidRPr="003E20F1">
        <w:t>понимания</w:t>
      </w:r>
      <w:proofErr w:type="spellEnd"/>
      <w:r w:rsidRPr="003E20F1">
        <w:t xml:space="preserve"> так и не сложилось целостной концепции принципов права. Практического значения эта теория (мы имеем в виду тол</w:t>
      </w:r>
      <w:r w:rsidRPr="003E20F1">
        <w:t>ь</w:t>
      </w:r>
      <w:r w:rsidRPr="003E20F1">
        <w:t>ко проблематику принципов права) не им</w:t>
      </w:r>
      <w:r w:rsidRPr="003E20F1">
        <w:t>е</w:t>
      </w:r>
      <w:r w:rsidRPr="003E20F1">
        <w:t xml:space="preserve">ет. На нормативное регулирование </w:t>
      </w:r>
      <w:proofErr w:type="spellStart"/>
      <w:r w:rsidRPr="003E20F1">
        <w:t>либе</w:t>
      </w:r>
      <w:r w:rsidRPr="003E20F1">
        <w:t>р</w:t>
      </w:r>
      <w:r w:rsidRPr="003E20F1">
        <w:t>тарные</w:t>
      </w:r>
      <w:proofErr w:type="spellEnd"/>
      <w:r w:rsidRPr="003E20F1">
        <w:t xml:space="preserve"> идеи также влияния не оказывают и, </w:t>
      </w:r>
      <w:r w:rsidR="007366C9">
        <w:br/>
      </w:r>
    </w:p>
    <w:p w:rsidR="00ED7CBC" w:rsidRPr="003E20F1" w:rsidRDefault="00ED7CBC" w:rsidP="007366C9">
      <w:r w:rsidRPr="003E20F1">
        <w:lastRenderedPageBreak/>
        <w:t>на наш взгляд, в силу специфики самой те</w:t>
      </w:r>
      <w:r w:rsidRPr="003E20F1">
        <w:t>о</w:t>
      </w:r>
      <w:r w:rsidRPr="003E20F1">
        <w:t xml:space="preserve">рии, оказать не могут. Полагаем, что можно говорить только об </w:t>
      </w:r>
      <w:proofErr w:type="spellStart"/>
      <w:r w:rsidRPr="003E20F1">
        <w:t>аксиологической</w:t>
      </w:r>
      <w:proofErr w:type="spellEnd"/>
      <w:r w:rsidRPr="003E20F1">
        <w:t xml:space="preserve"> ценн</w:t>
      </w:r>
      <w:r w:rsidRPr="003E20F1">
        <w:t>о</w:t>
      </w:r>
      <w:r w:rsidRPr="003E20F1">
        <w:t xml:space="preserve">сти </w:t>
      </w:r>
      <w:proofErr w:type="spellStart"/>
      <w:r w:rsidRPr="003E20F1">
        <w:t>либертарного</w:t>
      </w:r>
      <w:proofErr w:type="spellEnd"/>
      <w:r w:rsidRPr="003E20F1">
        <w:t xml:space="preserve"> </w:t>
      </w:r>
      <w:proofErr w:type="spellStart"/>
      <w:r w:rsidRPr="003E20F1">
        <w:t>правовопониания</w:t>
      </w:r>
      <w:proofErr w:type="spellEnd"/>
      <w:r w:rsidRPr="003E20F1">
        <w:t>, позв</w:t>
      </w:r>
      <w:r w:rsidRPr="003E20F1">
        <w:t>о</w:t>
      </w:r>
      <w:r w:rsidRPr="003E20F1">
        <w:t>ляющего на доктринальном уровне осознать ценность принципов права, а также спосо</w:t>
      </w:r>
      <w:r w:rsidRPr="003E20F1">
        <w:t>б</w:t>
      </w:r>
      <w:r w:rsidRPr="003E20F1">
        <w:t>ствовать переводу идей правосознания в о</w:t>
      </w:r>
      <w:r w:rsidRPr="003E20F1">
        <w:t>с</w:t>
      </w:r>
      <w:r w:rsidRPr="003E20F1">
        <w:t>новополагающие нормативно закрепленные идеи, то есть в принципы права.</w:t>
      </w:r>
    </w:p>
    <w:p w:rsidR="00ED7CBC" w:rsidRPr="003E20F1" w:rsidRDefault="00ED7CBC" w:rsidP="00ED7CBC">
      <w:pPr>
        <w:ind w:firstLine="397"/>
        <w:rPr>
          <w:b/>
        </w:rPr>
      </w:pPr>
      <w:r w:rsidRPr="003E20F1">
        <w:rPr>
          <w:b/>
        </w:rPr>
        <w:t>3. Позитивистский подход к поним</w:t>
      </w:r>
      <w:r w:rsidRPr="003E20F1">
        <w:rPr>
          <w:b/>
        </w:rPr>
        <w:t>а</w:t>
      </w:r>
      <w:r w:rsidRPr="003E20F1">
        <w:rPr>
          <w:b/>
        </w:rPr>
        <w:t>нию принципов права</w:t>
      </w:r>
    </w:p>
    <w:p w:rsidR="00ED7CBC" w:rsidRPr="003E20F1" w:rsidRDefault="00ED7CBC" w:rsidP="00ED7CBC">
      <w:pPr>
        <w:ind w:firstLine="397"/>
      </w:pPr>
      <w:r w:rsidRPr="003E20F1">
        <w:t>В настоящее время наиболее оптимал</w:t>
      </w:r>
      <w:r w:rsidRPr="003E20F1">
        <w:t>ь</w:t>
      </w:r>
      <w:r w:rsidRPr="003E20F1">
        <w:t>ным и отражающим правовые реалии нам представляется позитивистский подход к принципам права. Он нашел отражение, н</w:t>
      </w:r>
      <w:r w:rsidRPr="003E20F1">
        <w:t>а</w:t>
      </w:r>
      <w:r w:rsidRPr="003E20F1">
        <w:t xml:space="preserve">пример, в исследованиях Г. </w:t>
      </w:r>
      <w:proofErr w:type="spellStart"/>
      <w:r w:rsidRPr="003E20F1">
        <w:t>Харта</w:t>
      </w:r>
      <w:proofErr w:type="spellEnd"/>
      <w:r w:rsidRPr="003E20F1">
        <w:t xml:space="preserve"> [16] и </w:t>
      </w:r>
      <w:r w:rsidR="00775AF1" w:rsidRPr="00775AF1">
        <w:br/>
      </w:r>
      <w:proofErr w:type="gramStart"/>
      <w:r w:rsidRPr="003E20F1">
        <w:t>Дж</w:t>
      </w:r>
      <w:proofErr w:type="gramEnd"/>
      <w:r w:rsidRPr="003E20F1">
        <w:t>. Раза [17]. В Советском Союзе больши</w:t>
      </w:r>
      <w:r w:rsidRPr="003E20F1">
        <w:t>н</w:t>
      </w:r>
      <w:r w:rsidRPr="003E20F1">
        <w:t>ство исследователей в плане принципов пр</w:t>
      </w:r>
      <w:r w:rsidRPr="003E20F1">
        <w:t>а</w:t>
      </w:r>
      <w:r w:rsidRPr="003E20F1">
        <w:t>ва тоже стояли на позитивистских позициях [18–20]. Многие российские ученые пр</w:t>
      </w:r>
      <w:r w:rsidRPr="003E20F1">
        <w:t>о</w:t>
      </w:r>
      <w:r w:rsidRPr="003E20F1">
        <w:t xml:space="preserve">должают рассматривать принципы права в контексте позитивистского правопонимания [21–23]. </w:t>
      </w:r>
    </w:p>
    <w:p w:rsidR="00ED7CBC" w:rsidRPr="003E20F1" w:rsidRDefault="00ED7CBC" w:rsidP="00ED7CBC">
      <w:pPr>
        <w:ind w:firstLine="397"/>
      </w:pPr>
      <w:r w:rsidRPr="003E20F1">
        <w:t>В целом с позиции позитивистского правопонимания в континентальной прав</w:t>
      </w:r>
      <w:r w:rsidRPr="003E20F1">
        <w:t>о</w:t>
      </w:r>
      <w:r w:rsidRPr="003E20F1">
        <w:t>вой семье принципами права являются и</w:t>
      </w:r>
      <w:r w:rsidRPr="003E20F1">
        <w:t>с</w:t>
      </w:r>
      <w:r w:rsidRPr="003E20F1">
        <w:t>ходные, определяющие, базовые идеи, л</w:t>
      </w:r>
      <w:r w:rsidRPr="003E20F1">
        <w:t>е</w:t>
      </w:r>
      <w:r w:rsidRPr="003E20F1">
        <w:t>жащие в основе отрасли права, совокупн</w:t>
      </w:r>
      <w:r w:rsidRPr="003E20F1">
        <w:t>о</w:t>
      </w:r>
      <w:r w:rsidRPr="003E20F1">
        <w:t>сти отраслей или всего правового регулир</w:t>
      </w:r>
      <w:r w:rsidRPr="003E20F1">
        <w:t>о</w:t>
      </w:r>
      <w:r w:rsidRPr="003E20F1">
        <w:t>вания в целом, закрепленные в тексте но</w:t>
      </w:r>
      <w:r w:rsidRPr="003E20F1">
        <w:t>р</w:t>
      </w:r>
      <w:r w:rsidRPr="003E20F1">
        <w:t xml:space="preserve">мативных правовых актов. </w:t>
      </w:r>
    </w:p>
    <w:p w:rsidR="00ED7CBC" w:rsidRPr="003E20F1" w:rsidRDefault="00ED7CBC" w:rsidP="00ED7CBC">
      <w:pPr>
        <w:ind w:firstLine="397"/>
      </w:pPr>
      <w:r w:rsidRPr="003E20F1">
        <w:t>Несомненно, принципы права – это о</w:t>
      </w:r>
      <w:r w:rsidRPr="003E20F1">
        <w:t>п</w:t>
      </w:r>
      <w:r w:rsidRPr="003E20F1">
        <w:t>ределенные идеи. Но идеи не любые, а на</w:t>
      </w:r>
      <w:r w:rsidRPr="003E20F1">
        <w:t>и</w:t>
      </w:r>
      <w:r w:rsidRPr="003E20F1">
        <w:t>более значимые в силу их исторической обусловленности и социальной значимости в текущий конкретно-исторический момент. По этой причине они нашли закрепление в Конституции РФ и кодифицированных но</w:t>
      </w:r>
      <w:r w:rsidRPr="003E20F1">
        <w:t>р</w:t>
      </w:r>
      <w:r w:rsidRPr="003E20F1">
        <w:t>мативных правовых актах и играют роль р</w:t>
      </w:r>
      <w:r w:rsidRPr="003E20F1">
        <w:t>е</w:t>
      </w:r>
      <w:r w:rsidRPr="003E20F1">
        <w:t>гулятора соответствующей сферы общес</w:t>
      </w:r>
      <w:r w:rsidRPr="003E20F1">
        <w:t>т</w:t>
      </w:r>
      <w:r w:rsidRPr="003E20F1">
        <w:t>венных отношений. Принципы права – это не декларация о намерениях законодателя, а четкая императивная установка, адресова</w:t>
      </w:r>
      <w:r w:rsidRPr="003E20F1">
        <w:t>н</w:t>
      </w:r>
      <w:r w:rsidRPr="003E20F1">
        <w:t xml:space="preserve">ная </w:t>
      </w:r>
      <w:proofErr w:type="spellStart"/>
      <w:r w:rsidRPr="003E20F1">
        <w:t>правоприменителю</w:t>
      </w:r>
      <w:proofErr w:type="spellEnd"/>
      <w:r w:rsidRPr="003E20F1">
        <w:t>. Как и любые прав</w:t>
      </w:r>
      <w:r w:rsidRPr="003E20F1">
        <w:t>о</w:t>
      </w:r>
      <w:r w:rsidRPr="003E20F1">
        <w:t>вые нормы, принципы права обладают и</w:t>
      </w:r>
      <w:r w:rsidRPr="003E20F1">
        <w:t>м</w:t>
      </w:r>
      <w:r w:rsidRPr="003E20F1">
        <w:t xml:space="preserve">перативностью, обязательны для </w:t>
      </w:r>
      <w:proofErr w:type="spellStart"/>
      <w:r w:rsidRPr="003E20F1">
        <w:t>правопр</w:t>
      </w:r>
      <w:r w:rsidRPr="003E20F1">
        <w:t>и</w:t>
      </w:r>
      <w:r w:rsidRPr="003E20F1">
        <w:t>менителя</w:t>
      </w:r>
      <w:proofErr w:type="spellEnd"/>
      <w:r w:rsidRPr="003E20F1">
        <w:t>. Являясь основополагающими идеями, принципы права выражают су</w:t>
      </w:r>
      <w:r w:rsidRPr="003E20F1">
        <w:t>щ</w:t>
      </w:r>
      <w:r w:rsidRPr="003E20F1">
        <w:t>ность права, отражают его специфику в ко</w:t>
      </w:r>
      <w:r w:rsidRPr="003E20F1">
        <w:t>н</w:t>
      </w:r>
      <w:r w:rsidRPr="003E20F1">
        <w:t>кретно-исторический период исходя из уровня государственно-правового, социал</w:t>
      </w:r>
      <w:r w:rsidRPr="003E20F1">
        <w:t>ь</w:t>
      </w:r>
      <w:r w:rsidRPr="003E20F1">
        <w:t>но-экономического, культурного развития.</w:t>
      </w:r>
    </w:p>
    <w:p w:rsidR="00ED7CBC" w:rsidRPr="003E20F1" w:rsidRDefault="00ED7CBC" w:rsidP="00ED7CBC">
      <w:pPr>
        <w:ind w:firstLine="397"/>
      </w:pPr>
      <w:r w:rsidRPr="003E20F1">
        <w:lastRenderedPageBreak/>
        <w:t>Принципы права как основополагающие идеи в определенной сфере правового рег</w:t>
      </w:r>
      <w:r w:rsidRPr="003E20F1">
        <w:t>у</w:t>
      </w:r>
      <w:r w:rsidRPr="003E20F1">
        <w:t>лирования не только осознаются законод</w:t>
      </w:r>
      <w:r w:rsidRPr="003E20F1">
        <w:t>а</w:t>
      </w:r>
      <w:r w:rsidRPr="003E20F1">
        <w:t>телем в качестве таковых, играют важную роль при подготовке проекта нормативного акта, но и закрепляются таким образом, чт</w:t>
      </w:r>
      <w:r w:rsidRPr="003E20F1">
        <w:t>о</w:t>
      </w:r>
      <w:r w:rsidRPr="003E20F1">
        <w:t xml:space="preserve">бы </w:t>
      </w:r>
      <w:proofErr w:type="spellStart"/>
      <w:r w:rsidRPr="003E20F1">
        <w:t>правоприменителю</w:t>
      </w:r>
      <w:proofErr w:type="spellEnd"/>
      <w:r w:rsidRPr="003E20F1">
        <w:t xml:space="preserve"> было ясно, что это именно принципы права, а не какая-то иная правовая материя. Мы имеем в виду способ закрепления принципов права в текстах нормативных правовых актов. В Российской Федерации, как, впрочем, и в других странах существуют разные модели закрепления принципов права в текстах нормативных правовых акт</w:t>
      </w:r>
      <w:r w:rsidR="0027076E">
        <w:t>ов</w:t>
      </w:r>
      <w:r w:rsidRPr="003E20F1">
        <w:t xml:space="preserve"> [24</w:t>
      </w:r>
      <w:r w:rsidR="0027076E">
        <w:t>;</w:t>
      </w:r>
      <w:r w:rsidRPr="003E20F1">
        <w:t xml:space="preserve"> 25]. Но</w:t>
      </w:r>
      <w:r w:rsidR="0027076E">
        <w:t>,</w:t>
      </w:r>
      <w:r w:rsidRPr="003E20F1">
        <w:t xml:space="preserve"> в любом случае, законодатель акцентирует внимание </w:t>
      </w:r>
      <w:proofErr w:type="spellStart"/>
      <w:r w:rsidRPr="003E20F1">
        <w:t>прав</w:t>
      </w:r>
      <w:r w:rsidRPr="003E20F1">
        <w:t>о</w:t>
      </w:r>
      <w:r w:rsidRPr="003E20F1">
        <w:t>применителя</w:t>
      </w:r>
      <w:proofErr w:type="spellEnd"/>
      <w:r w:rsidRPr="003E20F1">
        <w:t xml:space="preserve"> на том, что перед ним именно принципы права. Делает он это не только путем использования слова «принцип» в н</w:t>
      </w:r>
      <w:r w:rsidRPr="003E20F1">
        <w:t>а</w:t>
      </w:r>
      <w:r w:rsidRPr="003E20F1">
        <w:t>звании соответствующих глав или статей, а также в тексте самого документа, но и за счет расположения этих норм в определе</w:t>
      </w:r>
      <w:r w:rsidRPr="003E20F1">
        <w:t>н</w:t>
      </w:r>
      <w:r w:rsidRPr="003E20F1">
        <w:t>ных структурных элементах нормативного правового акта. Принципы отраслей права, отнюдь, не разбросаны по всему тексту к</w:t>
      </w:r>
      <w:r w:rsidRPr="003E20F1">
        <w:t>о</w:t>
      </w:r>
      <w:r w:rsidRPr="003E20F1">
        <w:t>дифицированного акта. Поскольку это не любые, а основополагающие идеи отрасли, то они закрепляются в начальных структу</w:t>
      </w:r>
      <w:r w:rsidRPr="003E20F1">
        <w:t>р</w:t>
      </w:r>
      <w:r w:rsidRPr="003E20F1">
        <w:t>ных элементах нормативных актов (части, разделы с названиями «Общие положения», «Основные положения»). Идеальным же в</w:t>
      </w:r>
      <w:r w:rsidRPr="003E20F1">
        <w:t>а</w:t>
      </w:r>
      <w:r w:rsidRPr="003E20F1">
        <w:t>риантом представляется, когда принципам права отводится специальная глава или ст</w:t>
      </w:r>
      <w:r w:rsidRPr="003E20F1">
        <w:t>а</w:t>
      </w:r>
      <w:r w:rsidRPr="003E20F1">
        <w:t>тья, и при этом в самом ее названии испол</w:t>
      </w:r>
      <w:r w:rsidRPr="003E20F1">
        <w:t>ь</w:t>
      </w:r>
      <w:r w:rsidRPr="003E20F1">
        <w:t xml:space="preserve">зуется слово «принцип», а </w:t>
      </w:r>
      <w:r w:rsidR="0027076E">
        <w:t xml:space="preserve">в </w:t>
      </w:r>
      <w:r w:rsidRPr="003E20F1">
        <w:t>тексте раскр</w:t>
      </w:r>
      <w:r w:rsidRPr="003E20F1">
        <w:t>ы</w:t>
      </w:r>
      <w:r w:rsidRPr="003E20F1">
        <w:t xml:space="preserve">вается содержание. </w:t>
      </w:r>
    </w:p>
    <w:p w:rsidR="00ED7CBC" w:rsidRPr="003E20F1" w:rsidRDefault="00ED7CBC" w:rsidP="00ED7CBC">
      <w:pPr>
        <w:ind w:firstLine="397"/>
      </w:pPr>
      <w:r w:rsidRPr="003E20F1">
        <w:t>Принципы права, закрепленные в те</w:t>
      </w:r>
      <w:r w:rsidRPr="003E20F1">
        <w:t>к</w:t>
      </w:r>
      <w:r w:rsidRPr="003E20F1">
        <w:t>стах нормативных правовых актов, – это элемент правовой системы, системы права и механизма правового регулирования. Также это одна из разновидностей норм права, п</w:t>
      </w:r>
      <w:r w:rsidRPr="003E20F1">
        <w:t>о</w:t>
      </w:r>
      <w:r w:rsidRPr="003E20F1">
        <w:t>лучившая название нормы-принципа. О</w:t>
      </w:r>
      <w:r w:rsidRPr="003E20F1">
        <w:t>б</w:t>
      </w:r>
      <w:r w:rsidRPr="003E20F1">
        <w:t>разно и художественно, но, по сути, абс</w:t>
      </w:r>
      <w:r w:rsidRPr="003E20F1">
        <w:t>о</w:t>
      </w:r>
      <w:r w:rsidRPr="003E20F1">
        <w:t xml:space="preserve">лютно верно А.Ф. Воронов охарактеризовал место принципов права в системе правовых норм: «принципы – это главные, общие </w:t>
      </w:r>
      <w:proofErr w:type="spellStart"/>
      <w:r w:rsidRPr="003E20F1">
        <w:t>си</w:t>
      </w:r>
      <w:r w:rsidRPr="003E20F1">
        <w:t>с</w:t>
      </w:r>
      <w:r w:rsidRPr="003E20F1">
        <w:t>темообразующие</w:t>
      </w:r>
      <w:proofErr w:type="spellEnd"/>
      <w:r w:rsidRPr="003E20F1">
        <w:t xml:space="preserve"> нормы отрасли, это такие нормы, которые оказывают влияние на </w:t>
      </w:r>
      <w:r w:rsidRPr="0073088D">
        <w:rPr>
          <w:spacing w:val="-2"/>
        </w:rPr>
        <w:t>с</w:t>
      </w:r>
      <w:r w:rsidRPr="0073088D">
        <w:rPr>
          <w:spacing w:val="-2"/>
        </w:rPr>
        <w:t>о</w:t>
      </w:r>
      <w:r w:rsidRPr="0073088D">
        <w:rPr>
          <w:spacing w:val="-2"/>
        </w:rPr>
        <w:t>держание всех норм данной отрасли права. Принципы – это каркас, скелет отрасли пр</w:t>
      </w:r>
      <w:r w:rsidRPr="0073088D">
        <w:rPr>
          <w:spacing w:val="-2"/>
        </w:rPr>
        <w:t>а</w:t>
      </w:r>
      <w:r w:rsidRPr="0073088D">
        <w:rPr>
          <w:spacing w:val="-2"/>
        </w:rPr>
        <w:t xml:space="preserve">ва, без которых «тело» любой отрасли права не может существовать, оно разрушается. </w:t>
      </w:r>
      <w:r w:rsidRPr="0073088D">
        <w:rPr>
          <w:spacing w:val="-4"/>
        </w:rPr>
        <w:t xml:space="preserve">Это </w:t>
      </w:r>
      <w:r w:rsidRPr="0073088D">
        <w:rPr>
          <w:spacing w:val="-4"/>
        </w:rPr>
        <w:lastRenderedPageBreak/>
        <w:t>ствол и ветви отрасли права, листьями котор</w:t>
      </w:r>
      <w:r w:rsidRPr="0073088D">
        <w:rPr>
          <w:spacing w:val="-4"/>
        </w:rPr>
        <w:t>о</w:t>
      </w:r>
      <w:r w:rsidRPr="0073088D">
        <w:rPr>
          <w:spacing w:val="-4"/>
        </w:rPr>
        <w:t>го являются остальные нормы» [26, с. 21].</w:t>
      </w:r>
    </w:p>
    <w:p w:rsidR="00ED7CBC" w:rsidRPr="003E20F1" w:rsidRDefault="00ED7CBC" w:rsidP="00ED7CBC">
      <w:pPr>
        <w:ind w:firstLine="397"/>
      </w:pPr>
      <w:r w:rsidRPr="003E20F1">
        <w:t>От принципов права (принципов поз</w:t>
      </w:r>
      <w:r w:rsidRPr="003E20F1">
        <w:t>и</w:t>
      </w:r>
      <w:r w:rsidRPr="003E20F1">
        <w:t>тивного права, нормативно закрепленных принципов права) следует отличать доктр</w:t>
      </w:r>
      <w:r w:rsidRPr="003E20F1">
        <w:t>и</w:t>
      </w:r>
      <w:r w:rsidRPr="003E20F1">
        <w:t>нальные принципы (иногда они называются правовыми принципами). Последние есть проявление не права, а правосознания. С</w:t>
      </w:r>
      <w:r w:rsidRPr="003E20F1">
        <w:t>о</w:t>
      </w:r>
      <w:r w:rsidRPr="003E20F1">
        <w:t>ответственно они не играют и не могут и</w:t>
      </w:r>
      <w:r w:rsidRPr="003E20F1">
        <w:t>г</w:t>
      </w:r>
      <w:r w:rsidRPr="003E20F1">
        <w:t>рать роль в правовом регулировании. Одн</w:t>
      </w:r>
      <w:r w:rsidRPr="003E20F1">
        <w:t>а</w:t>
      </w:r>
      <w:r w:rsidRPr="003E20F1">
        <w:t>ко доктринальные принципы как идеи</w:t>
      </w:r>
      <w:r w:rsidR="0027076E">
        <w:t>,</w:t>
      </w:r>
      <w:r w:rsidRPr="003E20F1">
        <w:t xml:space="preserve"> сформулированные учеными, практиками, общественными деятелями</w:t>
      </w:r>
      <w:r w:rsidR="0027076E">
        <w:t>,</w:t>
      </w:r>
      <w:r w:rsidRPr="003E20F1">
        <w:t xml:space="preserve"> могут стать о</w:t>
      </w:r>
      <w:r w:rsidRPr="003E20F1">
        <w:t>с</w:t>
      </w:r>
      <w:r w:rsidRPr="003E20F1">
        <w:t>новой для законотворческой деятельности, принятия новых нормативных правовых а</w:t>
      </w:r>
      <w:r w:rsidRPr="003E20F1">
        <w:t>к</w:t>
      </w:r>
      <w:r w:rsidRPr="003E20F1">
        <w:t>тов, внесения изменений в действующие нормативные акты.</w:t>
      </w:r>
    </w:p>
    <w:p w:rsidR="00ED7CBC" w:rsidRPr="003E20F1" w:rsidRDefault="00ED7CBC" w:rsidP="00ED7CBC">
      <w:pPr>
        <w:ind w:firstLine="397"/>
      </w:pPr>
      <w:r w:rsidRPr="003E20F1">
        <w:t>По нашему мнению, как бы позитивис</w:t>
      </w:r>
      <w:r w:rsidRPr="003E20F1">
        <w:t>т</w:t>
      </w:r>
      <w:r w:rsidRPr="003E20F1">
        <w:t xml:space="preserve">ское </w:t>
      </w:r>
      <w:proofErr w:type="spellStart"/>
      <w:r w:rsidRPr="003E20F1">
        <w:t>правопонимание</w:t>
      </w:r>
      <w:proofErr w:type="spellEnd"/>
      <w:r w:rsidRPr="003E20F1">
        <w:t xml:space="preserve"> ни критиковалось, в современном его варианте оно наиболее адекватно отражает государственно-прав</w:t>
      </w:r>
      <w:proofErr w:type="gramStart"/>
      <w:r w:rsidRPr="003E20F1">
        <w:t>о</w:t>
      </w:r>
      <w:r w:rsidR="007366C9">
        <w:t>-</w:t>
      </w:r>
      <w:proofErr w:type="gramEnd"/>
      <w:r w:rsidR="007366C9">
        <w:br/>
      </w:r>
      <w:r w:rsidRPr="003E20F1">
        <w:t xml:space="preserve">вые реалии, поскольку носит не абстрактно-философский, а прагматичный, практико-ориентированный характер. Знак равенства между правом и законом позволяет сделать право вполне определенным и понятным и законодателю, и </w:t>
      </w:r>
      <w:proofErr w:type="spellStart"/>
      <w:r w:rsidRPr="003E20F1">
        <w:t>правоприменителю</w:t>
      </w:r>
      <w:proofErr w:type="spellEnd"/>
      <w:r w:rsidRPr="003E20F1">
        <w:t>, и нас</w:t>
      </w:r>
      <w:r w:rsidRPr="003E20F1">
        <w:t>е</w:t>
      </w:r>
      <w:r w:rsidRPr="003E20F1">
        <w:t xml:space="preserve">лению. </w:t>
      </w:r>
    </w:p>
    <w:p w:rsidR="00ED7CBC" w:rsidRPr="003E20F1" w:rsidRDefault="00ED7CBC" w:rsidP="00ED7CBC">
      <w:pPr>
        <w:ind w:firstLine="397"/>
      </w:pPr>
      <w:r w:rsidRPr="003E20F1">
        <w:t>Учитывая, что ряд принципов права в Российской Федерации закреплен на ко</w:t>
      </w:r>
      <w:r w:rsidRPr="003E20F1">
        <w:t>н</w:t>
      </w:r>
      <w:r w:rsidRPr="003E20F1">
        <w:t>ституционном уровне (конституционные принципы права) и то, что Конституция РФ обладает прямым действием, можно утве</w:t>
      </w:r>
      <w:r w:rsidRPr="003E20F1">
        <w:t>р</w:t>
      </w:r>
      <w:r w:rsidRPr="003E20F1">
        <w:t>ждать, что принципы такого рода также о</w:t>
      </w:r>
      <w:r w:rsidRPr="003E20F1">
        <w:t>б</w:t>
      </w:r>
      <w:r w:rsidRPr="003E20F1">
        <w:t>ладают прямым действием. Наконец, след</w:t>
      </w:r>
      <w:r w:rsidRPr="003E20F1">
        <w:t>у</w:t>
      </w:r>
      <w:r w:rsidRPr="003E20F1">
        <w:t>ет отметить, что принципы права являются одним из способов устранения пробелов в правовом регулировании.</w:t>
      </w:r>
    </w:p>
    <w:p w:rsidR="00ED7CBC" w:rsidRPr="003E20F1" w:rsidRDefault="00ED7CBC" w:rsidP="00ED7CBC">
      <w:pPr>
        <w:ind w:firstLine="397"/>
        <w:rPr>
          <w:b/>
        </w:rPr>
      </w:pPr>
      <w:r w:rsidRPr="003E20F1">
        <w:rPr>
          <w:b/>
        </w:rPr>
        <w:t>4. Принципы права в рамках инт</w:t>
      </w:r>
      <w:r w:rsidRPr="003E20F1">
        <w:rPr>
          <w:b/>
        </w:rPr>
        <w:t>е</w:t>
      </w:r>
      <w:r w:rsidRPr="003E20F1">
        <w:rPr>
          <w:b/>
        </w:rPr>
        <w:t>гративного правопонимания</w:t>
      </w:r>
    </w:p>
    <w:p w:rsidR="00ED7CBC" w:rsidRPr="003E20F1" w:rsidRDefault="00ED7CBC" w:rsidP="00ED7CBC">
      <w:pPr>
        <w:ind w:firstLine="397"/>
      </w:pPr>
      <w:r w:rsidRPr="003E20F1">
        <w:t>Не остались без внимания принципы права и у сторонников интегративного пр</w:t>
      </w:r>
      <w:r w:rsidRPr="003E20F1">
        <w:t>а</w:t>
      </w:r>
      <w:r w:rsidRPr="003E20F1">
        <w:t>вопонимания [27–32]. Сущность принципов права в рамках интегративного правопон</w:t>
      </w:r>
      <w:r w:rsidRPr="003E20F1">
        <w:t>и</w:t>
      </w:r>
      <w:r w:rsidRPr="003E20F1">
        <w:t>мания носит двойственный характер. Ст</w:t>
      </w:r>
      <w:r w:rsidRPr="003E20F1">
        <w:t>о</w:t>
      </w:r>
      <w:r w:rsidRPr="003E20F1">
        <w:t>ронники этого подхода механистически об</w:t>
      </w:r>
      <w:r w:rsidRPr="003E20F1">
        <w:t>ъ</w:t>
      </w:r>
      <w:r w:rsidRPr="003E20F1">
        <w:t>единяют явления разного порядка: норм</w:t>
      </w:r>
      <w:r w:rsidRPr="003E20F1">
        <w:t>а</w:t>
      </w:r>
      <w:r w:rsidRPr="003E20F1">
        <w:t>тивные и когнитивные. В их представлении принцип</w:t>
      </w:r>
      <w:r w:rsidR="0027076E">
        <w:t>ы</w:t>
      </w:r>
      <w:r w:rsidRPr="003E20F1">
        <w:t xml:space="preserve"> права – это и нормы-принципы, и руководящие идеи, закрепленные в закон</w:t>
      </w:r>
      <w:r w:rsidRPr="003E20F1">
        <w:t>о</w:t>
      </w:r>
      <w:r w:rsidRPr="003E20F1">
        <w:t xml:space="preserve">дательстве, и форма права, и стандарты, на которых основываются правовые нормы, и </w:t>
      </w:r>
      <w:r w:rsidRPr="003E20F1">
        <w:lastRenderedPageBreak/>
        <w:t>некие универсальные правовые ценности. Так, наряду с тем, что существуют принц</w:t>
      </w:r>
      <w:r w:rsidRPr="003E20F1">
        <w:t>и</w:t>
      </w:r>
      <w:r w:rsidRPr="003E20F1">
        <w:t xml:space="preserve">пы-нормы, </w:t>
      </w:r>
      <w:proofErr w:type="gramStart"/>
      <w:r w:rsidRPr="003E20F1">
        <w:t>Дж</w:t>
      </w:r>
      <w:proofErr w:type="gramEnd"/>
      <w:r w:rsidRPr="003E20F1">
        <w:t xml:space="preserve">. </w:t>
      </w:r>
      <w:proofErr w:type="spellStart"/>
      <w:r w:rsidRPr="003E20F1">
        <w:t>Даци</w:t>
      </w:r>
      <w:proofErr w:type="spellEnd"/>
      <w:r w:rsidRPr="003E20F1">
        <w:t xml:space="preserve"> отмечает, что правовые принципы практически одинаковы во всех правовых системах мира. И это показывает самую истинную природу правового при</w:t>
      </w:r>
      <w:r w:rsidRPr="003E20F1">
        <w:t>н</w:t>
      </w:r>
      <w:r w:rsidRPr="003E20F1">
        <w:t xml:space="preserve">ципа как всеобщей правовой максимы [28, </w:t>
      </w:r>
      <w:r w:rsidR="00775AF1" w:rsidRPr="00775AF1">
        <w:br/>
      </w:r>
      <w:r w:rsidR="0027076E">
        <w:t>р</w:t>
      </w:r>
      <w:r w:rsidRPr="003E20F1">
        <w:t xml:space="preserve">. 111]. Также </w:t>
      </w:r>
      <w:proofErr w:type="gramStart"/>
      <w:r w:rsidRPr="003E20F1">
        <w:t>Дж</w:t>
      </w:r>
      <w:proofErr w:type="gramEnd"/>
      <w:r w:rsidRPr="003E20F1">
        <w:t xml:space="preserve">. </w:t>
      </w:r>
      <w:proofErr w:type="spellStart"/>
      <w:r w:rsidRPr="003E20F1">
        <w:t>Даци</w:t>
      </w:r>
      <w:proofErr w:type="spellEnd"/>
      <w:r w:rsidRPr="003E20F1">
        <w:t xml:space="preserve"> воспринимает пр</w:t>
      </w:r>
      <w:r w:rsidRPr="003E20F1">
        <w:t>а</w:t>
      </w:r>
      <w:r w:rsidRPr="003E20F1">
        <w:t>вовые принципы как правовые ценности, очерчивающие основы правовой системы: «По сути, правовые ценности правовой си</w:t>
      </w:r>
      <w:r w:rsidRPr="003E20F1">
        <w:t>с</w:t>
      </w:r>
      <w:r w:rsidRPr="003E20F1">
        <w:t>темы можно отождествлять и с основными характеристиками правовой системы, п</w:t>
      </w:r>
      <w:r w:rsidRPr="003E20F1">
        <w:t>о</w:t>
      </w:r>
      <w:r w:rsidRPr="003E20F1">
        <w:t>скольку они как таковые очерчивают основы правовой системы и, таким образом, явл</w:t>
      </w:r>
      <w:r w:rsidRPr="003E20F1">
        <w:t>я</w:t>
      </w:r>
      <w:r w:rsidRPr="003E20F1">
        <w:t xml:space="preserve">ются в то же время правовыми принципами» [28, </w:t>
      </w:r>
      <w:r w:rsidR="0027076E">
        <w:t>р</w:t>
      </w:r>
      <w:r w:rsidRPr="003E20F1">
        <w:t xml:space="preserve">. 115]. </w:t>
      </w:r>
    </w:p>
    <w:p w:rsidR="00ED7CBC" w:rsidRPr="003E20F1" w:rsidRDefault="00ED7CBC" w:rsidP="00ED7CBC">
      <w:pPr>
        <w:ind w:firstLine="397"/>
      </w:pPr>
      <w:proofErr w:type="gramStart"/>
      <w:r w:rsidRPr="003E20F1">
        <w:t>В свою очередь А.В. Скоробогатов и А.В. Краснов приходят к выводу, что «пр</w:t>
      </w:r>
      <w:r w:rsidRPr="003E20F1">
        <w:t>а</w:t>
      </w:r>
      <w:r w:rsidRPr="003E20F1">
        <w:t>вовой принцип как философско-правовая категория является конвенциональным р</w:t>
      </w:r>
      <w:r w:rsidRPr="003E20F1">
        <w:t>е</w:t>
      </w:r>
      <w:r w:rsidRPr="003E20F1">
        <w:t>зультатом правовой коммуникации и может быть представлен в гносеологическом, онт</w:t>
      </w:r>
      <w:r w:rsidRPr="003E20F1">
        <w:t>о</w:t>
      </w:r>
      <w:r w:rsidRPr="003E20F1">
        <w:t xml:space="preserve">логическом и </w:t>
      </w:r>
      <w:proofErr w:type="spellStart"/>
      <w:r w:rsidRPr="003E20F1">
        <w:t>аксиологическом</w:t>
      </w:r>
      <w:proofErr w:type="spellEnd"/>
      <w:r w:rsidRPr="003E20F1">
        <w:t xml:space="preserve"> аспекте», принципы «могут иметь внешнее нормати</w:t>
      </w:r>
      <w:r w:rsidRPr="003E20F1">
        <w:t>в</w:t>
      </w:r>
      <w:r w:rsidRPr="003E20F1">
        <w:t>ное выражение в системе норм права либо содержаться в научной и официальной до</w:t>
      </w:r>
      <w:r w:rsidRPr="003E20F1">
        <w:t>к</w:t>
      </w:r>
      <w:r w:rsidRPr="003E20F1">
        <w:t>трине» [31, с. 567].</w:t>
      </w:r>
      <w:proofErr w:type="gramEnd"/>
      <w:r w:rsidRPr="003E20F1">
        <w:t xml:space="preserve"> </w:t>
      </w:r>
      <w:proofErr w:type="gramStart"/>
      <w:r w:rsidRPr="003E20F1">
        <w:t>В.В. Ершов «с позиции научно обоснованной концепции интегр</w:t>
      </w:r>
      <w:r w:rsidRPr="003E20F1">
        <w:t>а</w:t>
      </w:r>
      <w:r w:rsidRPr="003E20F1">
        <w:t>тивного понимания права» рассматривает основополагающие (или общие) принципы национального и (или) международного права «в качестве фундаментальных форм внутригосударственного и международного права, определяющих сущность права, обе</w:t>
      </w:r>
      <w:r w:rsidRPr="003E20F1">
        <w:t>с</w:t>
      </w:r>
      <w:r w:rsidRPr="003E20F1">
        <w:t>печивающих его сбалансированное состо</w:t>
      </w:r>
      <w:r w:rsidRPr="003E20F1">
        <w:t>я</w:t>
      </w:r>
      <w:r w:rsidRPr="003E20F1">
        <w:t xml:space="preserve">ние (гомеостазис), взаимосвязь, целостность и внутреннее единство; непротиворечивость, последовательность, </w:t>
      </w:r>
      <w:proofErr w:type="spellStart"/>
      <w:r w:rsidRPr="003E20F1">
        <w:t>ожидаемость</w:t>
      </w:r>
      <w:proofErr w:type="spellEnd"/>
      <w:r w:rsidRPr="003E20F1">
        <w:t xml:space="preserve"> и объе</w:t>
      </w:r>
      <w:r w:rsidRPr="003E20F1">
        <w:t>к</w:t>
      </w:r>
      <w:r w:rsidRPr="003E20F1">
        <w:t>тивность как правотворческих, так и прав</w:t>
      </w:r>
      <w:r w:rsidRPr="003E20F1">
        <w:t>о</w:t>
      </w:r>
      <w:r w:rsidRPr="003E20F1">
        <w:t>реализационных процессов» [29, с. 306-307].</w:t>
      </w:r>
      <w:proofErr w:type="gramEnd"/>
    </w:p>
    <w:p w:rsidR="00ED7CBC" w:rsidRPr="003E20F1" w:rsidRDefault="00ED7CBC" w:rsidP="00ED7CBC">
      <w:pPr>
        <w:ind w:firstLine="397"/>
      </w:pPr>
      <w:proofErr w:type="gramStart"/>
      <w:r w:rsidRPr="003E20F1">
        <w:t>Интегративное</w:t>
      </w:r>
      <w:proofErr w:type="gramEnd"/>
      <w:r w:rsidRPr="003E20F1">
        <w:t xml:space="preserve"> </w:t>
      </w:r>
      <w:proofErr w:type="spellStart"/>
      <w:r w:rsidRPr="003E20F1">
        <w:t>правопонимание</w:t>
      </w:r>
      <w:proofErr w:type="spellEnd"/>
      <w:r w:rsidRPr="003E20F1">
        <w:t xml:space="preserve"> не я</w:t>
      </w:r>
      <w:r w:rsidRPr="003E20F1">
        <w:t>в</w:t>
      </w:r>
      <w:r w:rsidRPr="003E20F1">
        <w:t>ляется на самом деле чем-то единым и уст</w:t>
      </w:r>
      <w:r w:rsidRPr="003E20F1">
        <w:t>о</w:t>
      </w:r>
      <w:r w:rsidRPr="003E20F1">
        <w:t xml:space="preserve">явшимся. И это прекрасно осознается его сторонниками. Отсюда и попытки выделить концепции </w:t>
      </w:r>
      <w:proofErr w:type="gramStart"/>
      <w:r w:rsidRPr="003E20F1">
        <w:t>научно-дискуссионного</w:t>
      </w:r>
      <w:proofErr w:type="gramEnd"/>
      <w:r w:rsidRPr="003E20F1">
        <w:t xml:space="preserve"> и нау</w:t>
      </w:r>
      <w:r w:rsidRPr="003E20F1">
        <w:t>ч</w:t>
      </w:r>
      <w:r w:rsidRPr="003E20F1">
        <w:t>но-обоснованного интегративного правоп</w:t>
      </w:r>
      <w:r w:rsidRPr="003E20F1">
        <w:t>о</w:t>
      </w:r>
      <w:r w:rsidRPr="003E20F1">
        <w:t xml:space="preserve">нимания. По сути, ни тот, ни другой вариант интегративного правопонимания не дает именно интегративного, целостного </w:t>
      </w:r>
      <w:proofErr w:type="spellStart"/>
      <w:proofErr w:type="gramStart"/>
      <w:r w:rsidRPr="003E20F1">
        <w:t>понима</w:t>
      </w:r>
      <w:r w:rsidR="00775AF1" w:rsidRPr="00775AF1">
        <w:t>-</w:t>
      </w:r>
      <w:r w:rsidRPr="003E20F1">
        <w:t>ния</w:t>
      </w:r>
      <w:proofErr w:type="spellEnd"/>
      <w:proofErr w:type="gramEnd"/>
      <w:r w:rsidRPr="003E20F1">
        <w:t xml:space="preserve"> принципов права – имеет место обычная эклектика. Заходя в теоретические дебри и </w:t>
      </w:r>
      <w:r w:rsidRPr="003E20F1">
        <w:lastRenderedPageBreak/>
        <w:t>усложняя терминологию, ученые просто м</w:t>
      </w:r>
      <w:r w:rsidRPr="003E20F1">
        <w:t>е</w:t>
      </w:r>
      <w:r w:rsidRPr="003E20F1">
        <w:t>ханически объединяют разные подходы. Попытки в этой ситуации выйти на практ</w:t>
      </w:r>
      <w:r w:rsidRPr="003E20F1">
        <w:t>и</w:t>
      </w:r>
      <w:r w:rsidRPr="003E20F1">
        <w:t>ческую пользу принципов права тоже нич</w:t>
      </w:r>
      <w:r w:rsidRPr="003E20F1">
        <w:t>е</w:t>
      </w:r>
      <w:r w:rsidRPr="003E20F1">
        <w:t>го нового по сравнению с другими подход</w:t>
      </w:r>
      <w:r w:rsidRPr="003E20F1">
        <w:t>а</w:t>
      </w:r>
      <w:r w:rsidRPr="003E20F1">
        <w:t>ми к пониманию принципов права не дают. Так, С.М. Амосов и С.Ю. Некрасов утве</w:t>
      </w:r>
      <w:r w:rsidRPr="003E20F1">
        <w:t>р</w:t>
      </w:r>
      <w:r w:rsidRPr="003E20F1">
        <w:t xml:space="preserve">ждают, что «Концепция </w:t>
      </w:r>
      <w:proofErr w:type="spellStart"/>
      <w:r w:rsidRPr="003E20F1">
        <w:t>научно-обосно</w:t>
      </w:r>
      <w:r w:rsidR="00775AF1" w:rsidRPr="00775AF1">
        <w:t>-</w:t>
      </w:r>
      <w:r w:rsidRPr="003E20F1">
        <w:t>ванного</w:t>
      </w:r>
      <w:proofErr w:type="spellEnd"/>
      <w:r w:rsidRPr="003E20F1">
        <w:t xml:space="preserve"> интегративного </w:t>
      </w:r>
      <w:proofErr w:type="spellStart"/>
      <w:r w:rsidRPr="003E20F1">
        <w:t>правопонимания</w:t>
      </w:r>
      <w:proofErr w:type="spellEnd"/>
      <w:r w:rsidRPr="003E20F1">
        <w:t xml:space="preserve"> в отношении принципов гражданского пр</w:t>
      </w:r>
      <w:r w:rsidRPr="003E20F1">
        <w:t>о</w:t>
      </w:r>
      <w:r w:rsidRPr="003E20F1">
        <w:t>цессуального права как формы права обо</w:t>
      </w:r>
      <w:r w:rsidRPr="003E20F1">
        <w:t>с</w:t>
      </w:r>
      <w:r w:rsidRPr="003E20F1">
        <w:t xml:space="preserve">нованно может использоваться судами в правоприменительной деятельности» [32, </w:t>
      </w:r>
      <w:r w:rsidR="00775AF1" w:rsidRPr="00775AF1">
        <w:br/>
      </w:r>
      <w:r w:rsidRPr="003E20F1">
        <w:t>с. 51]. В приведенном утверждении нет н</w:t>
      </w:r>
      <w:r w:rsidRPr="003E20F1">
        <w:t>и</w:t>
      </w:r>
      <w:r w:rsidRPr="003E20F1">
        <w:t>чего нового по сравнению с позитивистским пониманием принципов права. Естественно, принципы гражданского процессуального права как особый вид правовых норм, как нормативно закрепленные идеи не просто могут, а должны использоваться судами в правоприменительной деятельности. Более того, если судебное решение принято в н</w:t>
      </w:r>
      <w:r w:rsidRPr="003E20F1">
        <w:t>а</w:t>
      </w:r>
      <w:r w:rsidRPr="003E20F1">
        <w:t>рушение принципов гражданского проце</w:t>
      </w:r>
      <w:r w:rsidRPr="003E20F1">
        <w:t>с</w:t>
      </w:r>
      <w:r w:rsidRPr="003E20F1">
        <w:t>суального права, оно должно быть в обяз</w:t>
      </w:r>
      <w:r w:rsidRPr="003E20F1">
        <w:t>а</w:t>
      </w:r>
      <w:r w:rsidRPr="003E20F1">
        <w:t>тельном порядке отменено вышестоящей судебной инстанцией.</w:t>
      </w:r>
    </w:p>
    <w:p w:rsidR="00ED7CBC" w:rsidRPr="003E20F1" w:rsidRDefault="00ED7CBC" w:rsidP="00ED7CBC">
      <w:pPr>
        <w:ind w:firstLine="397"/>
        <w:rPr>
          <w:b/>
        </w:rPr>
      </w:pPr>
      <w:r w:rsidRPr="003E20F1">
        <w:rPr>
          <w:b/>
        </w:rPr>
        <w:t>Заключение</w:t>
      </w:r>
    </w:p>
    <w:p w:rsidR="00ED7CBC" w:rsidRPr="003E20F1" w:rsidRDefault="00ED7CBC" w:rsidP="00ED7CBC">
      <w:pPr>
        <w:ind w:firstLine="397"/>
      </w:pPr>
      <w:r w:rsidRPr="003E20F1">
        <w:t>Охарактеризовав восприятие принципов права в различных концепциях правопон</w:t>
      </w:r>
      <w:r w:rsidRPr="003E20F1">
        <w:t>и</w:t>
      </w:r>
      <w:r w:rsidRPr="007366C9">
        <w:rPr>
          <w:spacing w:val="2"/>
        </w:rPr>
        <w:lastRenderedPageBreak/>
        <w:t>мания, мы не будем акцентировать вним</w:t>
      </w:r>
      <w:r w:rsidRPr="007366C9">
        <w:rPr>
          <w:spacing w:val="2"/>
        </w:rPr>
        <w:t>а</w:t>
      </w:r>
      <w:r w:rsidRPr="007366C9">
        <w:rPr>
          <w:spacing w:val="2"/>
        </w:rPr>
        <w:t>ние на плюсах и минусах того или иного типа правопонимания в рамках интересу</w:t>
      </w:r>
      <w:r w:rsidRPr="007366C9">
        <w:rPr>
          <w:spacing w:val="2"/>
        </w:rPr>
        <w:t>ю</w:t>
      </w:r>
      <w:r w:rsidRPr="007366C9">
        <w:rPr>
          <w:spacing w:val="2"/>
        </w:rPr>
        <w:t xml:space="preserve">щей нас проблематики. Отметим лишь </w:t>
      </w:r>
      <w:proofErr w:type="spellStart"/>
      <w:r w:rsidRPr="007366C9">
        <w:rPr>
          <w:spacing w:val="2"/>
        </w:rPr>
        <w:t>а</w:t>
      </w:r>
      <w:r w:rsidRPr="007366C9">
        <w:rPr>
          <w:spacing w:val="2"/>
        </w:rPr>
        <w:t>к</w:t>
      </w:r>
      <w:r w:rsidRPr="007366C9">
        <w:rPr>
          <w:spacing w:val="2"/>
        </w:rPr>
        <w:t>сиологическую</w:t>
      </w:r>
      <w:proofErr w:type="spellEnd"/>
      <w:r w:rsidRPr="007366C9">
        <w:rPr>
          <w:spacing w:val="2"/>
        </w:rPr>
        <w:t xml:space="preserve"> составляющую этих подх</w:t>
      </w:r>
      <w:r w:rsidRPr="007366C9">
        <w:rPr>
          <w:spacing w:val="2"/>
        </w:rPr>
        <w:t>о</w:t>
      </w:r>
      <w:r w:rsidRPr="007366C9">
        <w:rPr>
          <w:spacing w:val="2"/>
        </w:rPr>
        <w:t xml:space="preserve">дов. Естественно-правовой, </w:t>
      </w:r>
      <w:proofErr w:type="spellStart"/>
      <w:r w:rsidRPr="007366C9">
        <w:rPr>
          <w:spacing w:val="2"/>
        </w:rPr>
        <w:t>либерт</w:t>
      </w:r>
      <w:r w:rsidR="0027076E">
        <w:rPr>
          <w:spacing w:val="2"/>
        </w:rPr>
        <w:t>а</w:t>
      </w:r>
      <w:r w:rsidRPr="007366C9">
        <w:rPr>
          <w:spacing w:val="2"/>
        </w:rPr>
        <w:t>рный</w:t>
      </w:r>
      <w:proofErr w:type="spellEnd"/>
      <w:r w:rsidRPr="007366C9">
        <w:rPr>
          <w:spacing w:val="2"/>
        </w:rPr>
        <w:t xml:space="preserve">, </w:t>
      </w:r>
      <w:proofErr w:type="gramStart"/>
      <w:r w:rsidRPr="007366C9">
        <w:rPr>
          <w:spacing w:val="2"/>
        </w:rPr>
        <w:t>позитивистский</w:t>
      </w:r>
      <w:proofErr w:type="gramEnd"/>
      <w:r w:rsidRPr="007366C9">
        <w:rPr>
          <w:spacing w:val="2"/>
        </w:rPr>
        <w:t xml:space="preserve"> и интегративный типы правопонимания позволяют сосредоточить внимание на сторонах правовой реальн</w:t>
      </w:r>
      <w:r w:rsidRPr="007366C9">
        <w:rPr>
          <w:spacing w:val="2"/>
        </w:rPr>
        <w:t>о</w:t>
      </w:r>
      <w:r w:rsidRPr="007366C9">
        <w:rPr>
          <w:spacing w:val="2"/>
        </w:rPr>
        <w:t>сти, связанных с различного рода идеями в сфере права.</w:t>
      </w:r>
      <w:r w:rsidRPr="003E20F1">
        <w:t xml:space="preserve"> </w:t>
      </w:r>
    </w:p>
    <w:p w:rsidR="00ED7CBC" w:rsidRPr="003E20F1" w:rsidRDefault="00ED7CBC" w:rsidP="00ED7CBC">
      <w:pPr>
        <w:ind w:firstLine="397"/>
      </w:pPr>
      <w:r w:rsidRPr="003E20F1">
        <w:t>По нашему мнению, в правопримен</w:t>
      </w:r>
      <w:r w:rsidRPr="003E20F1">
        <w:t>и</w:t>
      </w:r>
      <w:r w:rsidRPr="003E20F1">
        <w:t>тельном плане наибольшее значение имеет позитивистский подход, так как он позвол</w:t>
      </w:r>
      <w:r w:rsidRPr="003E20F1">
        <w:t>я</w:t>
      </w:r>
      <w:r w:rsidRPr="003E20F1">
        <w:t>ет субъектам права не только понять осно</w:t>
      </w:r>
      <w:r w:rsidRPr="003E20F1">
        <w:t>в</w:t>
      </w:r>
      <w:r w:rsidRPr="003E20F1">
        <w:t>ные идеи, заложенные в законодательстве, но и ориентирует их на практическую ре</w:t>
      </w:r>
      <w:r w:rsidRPr="003E20F1">
        <w:t>а</w:t>
      </w:r>
      <w:r w:rsidRPr="003E20F1">
        <w:t>лизацию нормативно определенных при</w:t>
      </w:r>
      <w:r w:rsidRPr="003E20F1">
        <w:t>н</w:t>
      </w:r>
      <w:r w:rsidRPr="003E20F1">
        <w:t xml:space="preserve">ципов права. </w:t>
      </w:r>
    </w:p>
    <w:p w:rsidR="007032F7" w:rsidRPr="00ED7CBC" w:rsidRDefault="00ED7CBC" w:rsidP="00ED7CBC">
      <w:pPr>
        <w:autoSpaceDE w:val="0"/>
        <w:autoSpaceDN w:val="0"/>
        <w:ind w:firstLine="397"/>
        <w:rPr>
          <w:rFonts w:cs="Times New Roman"/>
          <w:snapToGrid w:val="0"/>
        </w:rPr>
      </w:pPr>
      <w:r w:rsidRPr="003E20F1">
        <w:t xml:space="preserve">Естественно-правовой, </w:t>
      </w:r>
      <w:proofErr w:type="spellStart"/>
      <w:r w:rsidRPr="003E20F1">
        <w:t>либертарный</w:t>
      </w:r>
      <w:proofErr w:type="spellEnd"/>
      <w:r w:rsidRPr="003E20F1">
        <w:t xml:space="preserve"> и, отчасти, </w:t>
      </w:r>
      <w:proofErr w:type="gramStart"/>
      <w:r w:rsidRPr="003E20F1">
        <w:t>интегративный</w:t>
      </w:r>
      <w:proofErr w:type="gramEnd"/>
      <w:r w:rsidRPr="003E20F1">
        <w:t xml:space="preserve"> подходы обладают теоретико-методологической ценностью – они не имеют значения непосредственно для регулирования общественных отношений, но формируют у законодателя представл</w:t>
      </w:r>
      <w:r w:rsidRPr="003E20F1">
        <w:t>е</w:t>
      </w:r>
      <w:r w:rsidRPr="003E20F1">
        <w:t>ние о ценности тех или иных идей, возмо</w:t>
      </w:r>
      <w:r w:rsidRPr="003E20F1">
        <w:t>ж</w:t>
      </w:r>
      <w:r w:rsidRPr="003E20F1">
        <w:t>ности их закрепления в текстах нормати</w:t>
      </w:r>
      <w:r w:rsidRPr="003E20F1">
        <w:t>в</w:t>
      </w:r>
      <w:r w:rsidRPr="003E20F1">
        <w:t>ных правовых актов и, следовательно, дал</w:t>
      </w:r>
      <w:r w:rsidRPr="003E20F1">
        <w:t>ь</w:t>
      </w:r>
      <w:r w:rsidRPr="003E20F1">
        <w:t>нейшей их практической реализации.</w:t>
      </w:r>
    </w:p>
    <w:p w:rsidR="003F285A" w:rsidRPr="00ED7CBC" w:rsidRDefault="003F285A" w:rsidP="00CA6E10">
      <w:pPr>
        <w:ind w:firstLine="397"/>
        <w:rPr>
          <w:rFonts w:cs="Times New Roman"/>
          <w:snapToGrid w:val="0"/>
        </w:rPr>
        <w:sectPr w:rsidR="003F285A" w:rsidRPr="00ED7CBC" w:rsidSect="003118FA">
          <w:headerReference w:type="default" r:id="rId27"/>
          <w:footerReference w:type="default" r:id="rId28"/>
          <w:type w:val="continuous"/>
          <w:pgSz w:w="11907" w:h="16840" w:code="9"/>
          <w:pgMar w:top="1531" w:right="1418" w:bottom="1304" w:left="1418" w:header="964" w:footer="1134" w:gutter="0"/>
          <w:cols w:num="2" w:space="567"/>
          <w:docGrid w:linePitch="360"/>
        </w:sectPr>
      </w:pPr>
    </w:p>
    <w:p w:rsidR="00894F79" w:rsidRPr="003E20F1" w:rsidRDefault="00894F79" w:rsidP="00894F79">
      <w:pPr>
        <w:pStyle w:val="affffd"/>
      </w:pPr>
      <w:r w:rsidRPr="003E20F1">
        <w:lastRenderedPageBreak/>
        <w:t>Список источников</w:t>
      </w:r>
    </w:p>
    <w:p w:rsidR="00894F79" w:rsidRPr="00894F79" w:rsidRDefault="00894F79" w:rsidP="00894F79">
      <w:pPr>
        <w:pStyle w:val="a"/>
      </w:pPr>
      <w:proofErr w:type="spellStart"/>
      <w:r w:rsidRPr="00894F79">
        <w:rPr>
          <w:i/>
          <w:lang w:val="en-US"/>
        </w:rPr>
        <w:t>Dworkin</w:t>
      </w:r>
      <w:proofErr w:type="spellEnd"/>
      <w:r w:rsidRPr="00894F79">
        <w:rPr>
          <w:i/>
          <w:lang w:val="en-US"/>
        </w:rPr>
        <w:t xml:space="preserve"> R.</w:t>
      </w:r>
      <w:r w:rsidRPr="00894F79">
        <w:rPr>
          <w:lang w:val="en-US"/>
        </w:rPr>
        <w:t xml:space="preserve"> Law’s Empire. Cambridge: Harvard University Press, 1986. </w:t>
      </w:r>
      <w:r w:rsidRPr="00894F79">
        <w:t>470 р.</w:t>
      </w:r>
      <w:r w:rsidRPr="00894F79">
        <w:rPr>
          <w:lang w:val="en-US"/>
        </w:rPr>
        <w:t xml:space="preserve"> URL: </w:t>
      </w:r>
      <w:hyperlink r:id="rId29" w:history="1">
        <w:r w:rsidRPr="00894F79">
          <w:rPr>
            <w:rStyle w:val="af3"/>
            <w:lang w:val="en-US"/>
          </w:rPr>
          <w:t>https://www.filosoficas.unam.mx/~cruzparc/empire.pdf</w:t>
        </w:r>
      </w:hyperlink>
    </w:p>
    <w:p w:rsidR="00894F79" w:rsidRPr="00894F79" w:rsidRDefault="00894F79" w:rsidP="00894F79">
      <w:pPr>
        <w:pStyle w:val="a"/>
        <w:rPr>
          <w:lang w:val="en-US"/>
        </w:rPr>
      </w:pPr>
      <w:proofErr w:type="spellStart"/>
      <w:r w:rsidRPr="00894F79">
        <w:rPr>
          <w:i/>
          <w:lang w:val="en-US"/>
        </w:rPr>
        <w:t>Dworkin</w:t>
      </w:r>
      <w:proofErr w:type="spellEnd"/>
      <w:r w:rsidRPr="00894F79">
        <w:rPr>
          <w:i/>
          <w:lang w:val="en-US"/>
        </w:rPr>
        <w:t xml:space="preserve"> R.</w:t>
      </w:r>
      <w:r w:rsidRPr="00894F79">
        <w:rPr>
          <w:lang w:val="en-US"/>
        </w:rPr>
        <w:t xml:space="preserve"> The model of rules // University of Chicago Law Review. 1967. Vol. 35. P. 14-46. URL: </w:t>
      </w:r>
      <w:hyperlink r:id="rId30" w:history="1">
        <w:r w:rsidRPr="00894F79">
          <w:rPr>
            <w:rStyle w:val="af3"/>
            <w:lang w:val="en-US"/>
          </w:rPr>
          <w:t>https://chicagounbound.uchicago.edu/uclrev/vol35/iss1/3/</w:t>
        </w:r>
      </w:hyperlink>
    </w:p>
    <w:p w:rsidR="00894F79" w:rsidRPr="00894F79" w:rsidRDefault="00894F79" w:rsidP="00894F79">
      <w:pPr>
        <w:pStyle w:val="a"/>
      </w:pPr>
      <w:r w:rsidRPr="00894F79">
        <w:rPr>
          <w:i/>
        </w:rPr>
        <w:t>Дворкин Р.</w:t>
      </w:r>
      <w:r w:rsidRPr="00894F79">
        <w:t xml:space="preserve"> О правах всерьез / пер. с англ. М.Д. Лахути, Л.Б. Макеевой. М.: РОССПЭН, 2004. 389 с. </w:t>
      </w:r>
      <w:r w:rsidRPr="00894F79">
        <w:rPr>
          <w:lang w:val="en-US"/>
        </w:rPr>
        <w:t xml:space="preserve">URL: </w:t>
      </w:r>
      <w:hyperlink r:id="rId31" w:history="1">
        <w:r w:rsidRPr="00894F79">
          <w:rPr>
            <w:rStyle w:val="af3"/>
            <w:lang w:val="en-US"/>
          </w:rPr>
          <w:t>https://studfile.net/preview/1765930/</w:t>
        </w:r>
      </w:hyperlink>
    </w:p>
    <w:p w:rsidR="00894F79" w:rsidRPr="00AC32F0" w:rsidRDefault="00894F79" w:rsidP="00894F79">
      <w:pPr>
        <w:pStyle w:val="a"/>
        <w:rPr>
          <w:spacing w:val="-4"/>
          <w:lang w:val="en-US"/>
        </w:rPr>
      </w:pPr>
      <w:proofErr w:type="spellStart"/>
      <w:r w:rsidRPr="00AC32F0">
        <w:rPr>
          <w:i/>
          <w:spacing w:val="-4"/>
        </w:rPr>
        <w:t>Лапаева</w:t>
      </w:r>
      <w:proofErr w:type="spellEnd"/>
      <w:r w:rsidRPr="00AC32F0">
        <w:rPr>
          <w:i/>
          <w:spacing w:val="-4"/>
        </w:rPr>
        <w:t xml:space="preserve"> В.В.</w:t>
      </w:r>
      <w:r w:rsidRPr="00AC32F0">
        <w:rPr>
          <w:spacing w:val="-4"/>
        </w:rPr>
        <w:t xml:space="preserve"> Концепция права Р. Дворкина с позиций </w:t>
      </w:r>
      <w:proofErr w:type="spellStart"/>
      <w:r w:rsidRPr="00AC32F0">
        <w:rPr>
          <w:spacing w:val="-4"/>
        </w:rPr>
        <w:t>либертарно-юридического</w:t>
      </w:r>
      <w:proofErr w:type="spellEnd"/>
      <w:r w:rsidRPr="00AC32F0">
        <w:rPr>
          <w:spacing w:val="-4"/>
        </w:rPr>
        <w:t xml:space="preserve"> подхода // Труды И</w:t>
      </w:r>
      <w:r w:rsidRPr="00AC32F0">
        <w:rPr>
          <w:spacing w:val="-4"/>
        </w:rPr>
        <w:t>н</w:t>
      </w:r>
      <w:r w:rsidRPr="00AC32F0">
        <w:rPr>
          <w:spacing w:val="-4"/>
        </w:rPr>
        <w:t xml:space="preserve">ститута государства и права Российской академии наук. 2013. </w:t>
      </w:r>
      <w:r w:rsidRPr="00AC32F0">
        <w:rPr>
          <w:spacing w:val="-4"/>
          <w:lang w:val="en-US"/>
        </w:rPr>
        <w:t xml:space="preserve">№ 4. </w:t>
      </w:r>
      <w:r w:rsidRPr="00AC32F0">
        <w:rPr>
          <w:spacing w:val="-4"/>
        </w:rPr>
        <w:t>С</w:t>
      </w:r>
      <w:r w:rsidRPr="00AC32F0">
        <w:rPr>
          <w:spacing w:val="-4"/>
          <w:lang w:val="en-US"/>
        </w:rPr>
        <w:t xml:space="preserve">. 142-169. </w:t>
      </w:r>
      <w:hyperlink r:id="rId32" w:history="1">
        <w:r w:rsidRPr="00AC32F0">
          <w:rPr>
            <w:rStyle w:val="af3"/>
            <w:spacing w:val="-4"/>
            <w:lang w:val="en-US"/>
          </w:rPr>
          <w:t>https://elibrary.ru/sambud</w:t>
        </w:r>
      </w:hyperlink>
    </w:p>
    <w:p w:rsidR="00894F79" w:rsidRPr="00894F79" w:rsidRDefault="00894F79" w:rsidP="00894F79">
      <w:pPr>
        <w:pStyle w:val="a"/>
      </w:pPr>
      <w:r w:rsidRPr="00894F79">
        <w:rPr>
          <w:i/>
        </w:rPr>
        <w:t>Ветютнев Ю.Ю.</w:t>
      </w:r>
      <w:r w:rsidRPr="00894F79">
        <w:t xml:space="preserve"> О правопонимании Рональда Дворкина // Журнал российского права. 2005. № 10. С. 93-102. </w:t>
      </w:r>
      <w:hyperlink r:id="rId33" w:history="1">
        <w:r w:rsidRPr="00894F79">
          <w:rPr>
            <w:rStyle w:val="af3"/>
            <w:lang w:val="en-US"/>
          </w:rPr>
          <w:t>https://elibrary.ru/opcusf</w:t>
        </w:r>
      </w:hyperlink>
    </w:p>
    <w:p w:rsidR="00894F79" w:rsidRPr="00894F79" w:rsidRDefault="00894F79" w:rsidP="00894F79">
      <w:pPr>
        <w:pStyle w:val="a"/>
      </w:pPr>
      <w:r w:rsidRPr="00894F79">
        <w:rPr>
          <w:i/>
        </w:rPr>
        <w:t>Касаткин С.Н.</w:t>
      </w:r>
      <w:r w:rsidRPr="00894F79">
        <w:t xml:space="preserve"> Учение о правовых принципах и критика позитивизма в работах «раннего» Р. Дво</w:t>
      </w:r>
      <w:r w:rsidRPr="00894F79">
        <w:t>р</w:t>
      </w:r>
      <w:r w:rsidRPr="00894F79">
        <w:t xml:space="preserve">кина // Вестник Самарской гуманитарной академии. Серия: Право. 2018. № 1 (20). С. 3-22. </w:t>
      </w:r>
      <w:hyperlink r:id="rId34" w:history="1">
        <w:r w:rsidRPr="00894F79">
          <w:rPr>
            <w:rStyle w:val="af3"/>
          </w:rPr>
          <w:t>https://elibrary.ru/ywmazf</w:t>
        </w:r>
      </w:hyperlink>
    </w:p>
    <w:p w:rsidR="00894F79" w:rsidRPr="00894F79" w:rsidRDefault="00894F79" w:rsidP="00894F79">
      <w:pPr>
        <w:pStyle w:val="a"/>
      </w:pPr>
      <w:proofErr w:type="spellStart"/>
      <w:r w:rsidRPr="00894F79">
        <w:rPr>
          <w:i/>
        </w:rPr>
        <w:t>Лапаева</w:t>
      </w:r>
      <w:proofErr w:type="spellEnd"/>
      <w:r w:rsidRPr="00894F79">
        <w:rPr>
          <w:i/>
        </w:rPr>
        <w:t xml:space="preserve"> В.В.</w:t>
      </w:r>
      <w:r w:rsidRPr="00894F79">
        <w:t xml:space="preserve"> Типы </w:t>
      </w:r>
      <w:proofErr w:type="spellStart"/>
      <w:r w:rsidRPr="00894F79">
        <w:t>правопонимания</w:t>
      </w:r>
      <w:proofErr w:type="spellEnd"/>
      <w:r w:rsidRPr="00894F79">
        <w:t>: правовая теория и практика. М.: Российская академия правос</w:t>
      </w:r>
      <w:r w:rsidRPr="00894F79">
        <w:t>у</w:t>
      </w:r>
      <w:r w:rsidRPr="00894F79">
        <w:t xml:space="preserve">дия, 2012. 580 с. </w:t>
      </w:r>
      <w:r w:rsidRPr="00894F79">
        <w:rPr>
          <w:lang w:val="en-US"/>
        </w:rPr>
        <w:t>URL</w:t>
      </w:r>
      <w:r w:rsidRPr="00894F79">
        <w:t xml:space="preserve">: </w:t>
      </w:r>
      <w:hyperlink r:id="rId35" w:history="1">
        <w:r w:rsidRPr="00894F79">
          <w:rPr>
            <w:rStyle w:val="af3"/>
            <w:lang w:val="en-US"/>
          </w:rPr>
          <w:t>http</w:t>
        </w:r>
        <w:r w:rsidRPr="00894F79">
          <w:rPr>
            <w:rStyle w:val="af3"/>
          </w:rPr>
          <w:t>://</w:t>
        </w:r>
        <w:proofErr w:type="spellStart"/>
        <w:r w:rsidRPr="00894F79">
          <w:rPr>
            <w:rStyle w:val="af3"/>
            <w:lang w:val="en-US"/>
          </w:rPr>
          <w:t>philosophicalclub</w:t>
        </w:r>
        <w:proofErr w:type="spellEnd"/>
        <w:r w:rsidRPr="00894F79">
          <w:rPr>
            <w:rStyle w:val="af3"/>
          </w:rPr>
          <w:t>.</w:t>
        </w:r>
        <w:proofErr w:type="spellStart"/>
        <w:r w:rsidRPr="00894F79">
          <w:rPr>
            <w:rStyle w:val="af3"/>
            <w:lang w:val="en-US"/>
          </w:rPr>
          <w:t>ru</w:t>
        </w:r>
        <w:proofErr w:type="spellEnd"/>
        <w:r w:rsidRPr="00894F79">
          <w:rPr>
            <w:rStyle w:val="af3"/>
          </w:rPr>
          <w:t>/</w:t>
        </w:r>
        <w:r w:rsidRPr="00894F79">
          <w:rPr>
            <w:rStyle w:val="af3"/>
            <w:lang w:val="en-US"/>
          </w:rPr>
          <w:t>content</w:t>
        </w:r>
        <w:r w:rsidRPr="00894F79">
          <w:rPr>
            <w:rStyle w:val="af3"/>
          </w:rPr>
          <w:t>/</w:t>
        </w:r>
        <w:r w:rsidRPr="00894F79">
          <w:rPr>
            <w:rStyle w:val="af3"/>
            <w:lang w:val="en-US"/>
          </w:rPr>
          <w:t>docs</w:t>
        </w:r>
        <w:r w:rsidRPr="00894F79">
          <w:rPr>
            <w:rStyle w:val="af3"/>
          </w:rPr>
          <w:t>/</w:t>
        </w:r>
        <w:proofErr w:type="spellStart"/>
        <w:r w:rsidRPr="00894F79">
          <w:rPr>
            <w:rStyle w:val="af3"/>
            <w:lang w:val="en-US"/>
          </w:rPr>
          <w:t>Lapaeva</w:t>
        </w:r>
        <w:proofErr w:type="spellEnd"/>
        <w:r w:rsidRPr="00894F79">
          <w:rPr>
            <w:rStyle w:val="af3"/>
          </w:rPr>
          <w:t>.</w:t>
        </w:r>
        <w:proofErr w:type="spellStart"/>
        <w:r w:rsidRPr="00894F79">
          <w:rPr>
            <w:rStyle w:val="af3"/>
            <w:lang w:val="en-US"/>
          </w:rPr>
          <w:t>pdf</w:t>
        </w:r>
        <w:proofErr w:type="spellEnd"/>
      </w:hyperlink>
    </w:p>
    <w:p w:rsidR="00894F79" w:rsidRPr="00894F79" w:rsidRDefault="00894F79" w:rsidP="00894F79">
      <w:pPr>
        <w:pStyle w:val="a"/>
      </w:pPr>
      <w:r w:rsidRPr="00894F79">
        <w:rPr>
          <w:i/>
        </w:rPr>
        <w:t>Нерсесян В.С.</w:t>
      </w:r>
      <w:r w:rsidRPr="00894F79">
        <w:t xml:space="preserve"> Право и правовой закон: становление и развитие / под</w:t>
      </w:r>
      <w:proofErr w:type="gramStart"/>
      <w:r w:rsidRPr="00894F79">
        <w:t>.</w:t>
      </w:r>
      <w:proofErr w:type="gramEnd"/>
      <w:r w:rsidRPr="00894F79">
        <w:t xml:space="preserve"> </w:t>
      </w:r>
      <w:proofErr w:type="gramStart"/>
      <w:r w:rsidRPr="00894F79">
        <w:t>р</w:t>
      </w:r>
      <w:proofErr w:type="gramEnd"/>
      <w:r w:rsidRPr="00894F79">
        <w:t xml:space="preserve">ед. В.В. </w:t>
      </w:r>
      <w:proofErr w:type="spellStart"/>
      <w:r w:rsidRPr="00894F79">
        <w:t>Лапаевой</w:t>
      </w:r>
      <w:proofErr w:type="spellEnd"/>
      <w:r w:rsidRPr="00894F79">
        <w:t xml:space="preserve">. М.: Норма, 2009. 384 с. </w:t>
      </w:r>
      <w:r w:rsidRPr="00894F79">
        <w:rPr>
          <w:lang w:val="en-US"/>
        </w:rPr>
        <w:t>URL</w:t>
      </w:r>
      <w:r w:rsidRPr="00894F79">
        <w:t xml:space="preserve">: </w:t>
      </w:r>
      <w:hyperlink r:id="rId36" w:history="1">
        <w:r w:rsidRPr="00894F79">
          <w:rPr>
            <w:rStyle w:val="af3"/>
            <w:lang w:val="en-US"/>
          </w:rPr>
          <w:t>https</w:t>
        </w:r>
        <w:r w:rsidRPr="00894F79">
          <w:rPr>
            <w:rStyle w:val="af3"/>
          </w:rPr>
          <w:t>://</w:t>
        </w:r>
        <w:r w:rsidRPr="00894F79">
          <w:rPr>
            <w:rStyle w:val="af3"/>
            <w:lang w:val="en-US"/>
          </w:rPr>
          <w:t>search</w:t>
        </w:r>
        <w:r w:rsidRPr="00894F79">
          <w:rPr>
            <w:rStyle w:val="af3"/>
          </w:rPr>
          <w:t>.</w:t>
        </w:r>
        <w:proofErr w:type="spellStart"/>
        <w:r w:rsidRPr="00894F79">
          <w:rPr>
            <w:rStyle w:val="af3"/>
            <w:lang w:val="en-US"/>
          </w:rPr>
          <w:t>rsl</w:t>
        </w:r>
        <w:proofErr w:type="spellEnd"/>
        <w:r w:rsidRPr="00894F79">
          <w:rPr>
            <w:rStyle w:val="af3"/>
          </w:rPr>
          <w:t>.</w:t>
        </w:r>
        <w:proofErr w:type="spellStart"/>
        <w:r w:rsidRPr="00894F79">
          <w:rPr>
            <w:rStyle w:val="af3"/>
            <w:lang w:val="en-US"/>
          </w:rPr>
          <w:t>ru</w:t>
        </w:r>
        <w:proofErr w:type="spellEnd"/>
        <w:r w:rsidRPr="00894F79">
          <w:rPr>
            <w:rStyle w:val="af3"/>
          </w:rPr>
          <w:t>/</w:t>
        </w:r>
        <w:proofErr w:type="spellStart"/>
        <w:r w:rsidRPr="00894F79">
          <w:rPr>
            <w:rStyle w:val="af3"/>
            <w:lang w:val="en-US"/>
          </w:rPr>
          <w:t>ru</w:t>
        </w:r>
        <w:proofErr w:type="spellEnd"/>
        <w:r w:rsidRPr="00894F79">
          <w:rPr>
            <w:rStyle w:val="af3"/>
          </w:rPr>
          <w:t>/</w:t>
        </w:r>
        <w:r w:rsidRPr="00894F79">
          <w:rPr>
            <w:rStyle w:val="af3"/>
            <w:lang w:val="en-US"/>
          </w:rPr>
          <w:t>record</w:t>
        </w:r>
        <w:r w:rsidRPr="00894F79">
          <w:rPr>
            <w:rStyle w:val="af3"/>
          </w:rPr>
          <w:t>/01004321350</w:t>
        </w:r>
      </w:hyperlink>
      <w:r w:rsidRPr="00894F79">
        <w:t xml:space="preserve"> </w:t>
      </w:r>
    </w:p>
    <w:p w:rsidR="00894F79" w:rsidRPr="00894F79" w:rsidRDefault="00894F79" w:rsidP="00894F79">
      <w:pPr>
        <w:pStyle w:val="a"/>
      </w:pPr>
      <w:r w:rsidRPr="00894F79">
        <w:rPr>
          <w:i/>
        </w:rPr>
        <w:t>Нерсесян В.С.</w:t>
      </w:r>
      <w:r w:rsidRPr="00894F79">
        <w:t xml:space="preserve"> Современное право: теория и методология / под ред. В.В. </w:t>
      </w:r>
      <w:proofErr w:type="spellStart"/>
      <w:r w:rsidRPr="00894F79">
        <w:t>Лапаевой</w:t>
      </w:r>
      <w:proofErr w:type="spellEnd"/>
      <w:r w:rsidRPr="00894F79">
        <w:t xml:space="preserve">. М.: Норма; </w:t>
      </w:r>
      <w:r w:rsidR="0027076E">
        <w:br/>
      </w:r>
      <w:r w:rsidRPr="00894F79">
        <w:t xml:space="preserve">ИНФРА-М, 2020. 304 с. </w:t>
      </w:r>
      <w:r w:rsidRPr="00894F79">
        <w:rPr>
          <w:lang w:val="en-US"/>
        </w:rPr>
        <w:t>URL</w:t>
      </w:r>
      <w:r w:rsidRPr="00894F79">
        <w:t xml:space="preserve">: </w:t>
      </w:r>
      <w:hyperlink r:id="rId37" w:history="1">
        <w:r w:rsidRPr="00894F79">
          <w:rPr>
            <w:rStyle w:val="af3"/>
            <w:lang w:val="en-US"/>
          </w:rPr>
          <w:t>https</w:t>
        </w:r>
        <w:r w:rsidRPr="00894F79">
          <w:rPr>
            <w:rStyle w:val="af3"/>
          </w:rPr>
          <w:t>://</w:t>
        </w:r>
        <w:r w:rsidRPr="00894F79">
          <w:rPr>
            <w:rStyle w:val="af3"/>
            <w:lang w:val="en-US"/>
          </w:rPr>
          <w:t>search</w:t>
        </w:r>
        <w:r w:rsidRPr="00894F79">
          <w:rPr>
            <w:rStyle w:val="af3"/>
          </w:rPr>
          <w:t>.</w:t>
        </w:r>
        <w:proofErr w:type="spellStart"/>
        <w:r w:rsidRPr="00894F79">
          <w:rPr>
            <w:rStyle w:val="af3"/>
            <w:lang w:val="en-US"/>
          </w:rPr>
          <w:t>rsl</w:t>
        </w:r>
        <w:proofErr w:type="spellEnd"/>
        <w:r w:rsidRPr="00894F79">
          <w:rPr>
            <w:rStyle w:val="af3"/>
          </w:rPr>
          <w:t>.</w:t>
        </w:r>
        <w:proofErr w:type="spellStart"/>
        <w:r w:rsidRPr="00894F79">
          <w:rPr>
            <w:rStyle w:val="af3"/>
            <w:lang w:val="en-US"/>
          </w:rPr>
          <w:t>ru</w:t>
        </w:r>
        <w:proofErr w:type="spellEnd"/>
        <w:r w:rsidRPr="00894F79">
          <w:rPr>
            <w:rStyle w:val="af3"/>
          </w:rPr>
          <w:t>/</w:t>
        </w:r>
        <w:proofErr w:type="spellStart"/>
        <w:r w:rsidRPr="00894F79">
          <w:rPr>
            <w:rStyle w:val="af3"/>
            <w:lang w:val="en-US"/>
          </w:rPr>
          <w:t>ru</w:t>
        </w:r>
        <w:proofErr w:type="spellEnd"/>
        <w:r w:rsidRPr="00894F79">
          <w:rPr>
            <w:rStyle w:val="af3"/>
          </w:rPr>
          <w:t>/</w:t>
        </w:r>
        <w:r w:rsidRPr="00894F79">
          <w:rPr>
            <w:rStyle w:val="af3"/>
            <w:lang w:val="en-US"/>
          </w:rPr>
          <w:t>record</w:t>
        </w:r>
        <w:r w:rsidRPr="00894F79">
          <w:rPr>
            <w:rStyle w:val="af3"/>
          </w:rPr>
          <w:t>/01005472728</w:t>
        </w:r>
      </w:hyperlink>
    </w:p>
    <w:p w:rsidR="00894F79" w:rsidRPr="0027076E" w:rsidRDefault="00894F79" w:rsidP="00894F79">
      <w:pPr>
        <w:pStyle w:val="a"/>
      </w:pPr>
      <w:proofErr w:type="spellStart"/>
      <w:r w:rsidRPr="0027076E">
        <w:rPr>
          <w:i/>
        </w:rPr>
        <w:t>Четвернин</w:t>
      </w:r>
      <w:proofErr w:type="spellEnd"/>
      <w:r w:rsidRPr="0027076E">
        <w:rPr>
          <w:i/>
        </w:rPr>
        <w:t xml:space="preserve"> В.А.</w:t>
      </w:r>
      <w:r w:rsidRPr="0027076E">
        <w:t xml:space="preserve"> Современная </w:t>
      </w:r>
      <w:proofErr w:type="spellStart"/>
      <w:r w:rsidRPr="0027076E">
        <w:t>либертарно-юридическая</w:t>
      </w:r>
      <w:proofErr w:type="spellEnd"/>
      <w:r w:rsidRPr="0027076E">
        <w:t xml:space="preserve"> теория // Ежегодник </w:t>
      </w:r>
      <w:proofErr w:type="spellStart"/>
      <w:r w:rsidRPr="0027076E">
        <w:t>либертарно-юридич</w:t>
      </w:r>
      <w:proofErr w:type="gramStart"/>
      <w:r w:rsidRPr="0027076E">
        <w:t>е</w:t>
      </w:r>
      <w:proofErr w:type="spellEnd"/>
      <w:r w:rsidR="0027076E">
        <w:t>-</w:t>
      </w:r>
      <w:proofErr w:type="gramEnd"/>
      <w:r w:rsidR="0027076E">
        <w:br/>
      </w:r>
      <w:proofErr w:type="spellStart"/>
      <w:r w:rsidRPr="0027076E">
        <w:t>ской</w:t>
      </w:r>
      <w:proofErr w:type="spellEnd"/>
      <w:r w:rsidRPr="0027076E">
        <w:t xml:space="preserve"> теории. М.: </w:t>
      </w:r>
      <w:r w:rsidR="0027076E">
        <w:t xml:space="preserve">Изд. дом </w:t>
      </w:r>
      <w:r w:rsidRPr="0027076E">
        <w:t xml:space="preserve">ГУ-ВШЭ, 2007. № 1. C. 5-9. </w:t>
      </w:r>
      <w:r w:rsidRPr="0027076E">
        <w:rPr>
          <w:lang w:val="en-US"/>
        </w:rPr>
        <w:t>URL</w:t>
      </w:r>
      <w:r w:rsidRPr="0027076E">
        <w:t xml:space="preserve">: </w:t>
      </w:r>
      <w:hyperlink r:id="rId38" w:history="1">
        <w:r w:rsidR="0027076E" w:rsidRPr="00A82CCD">
          <w:rPr>
            <w:rStyle w:val="af3"/>
            <w:lang w:val="en-US"/>
          </w:rPr>
          <w:t>https</w:t>
        </w:r>
        <w:r w:rsidR="0027076E" w:rsidRPr="00A82CCD">
          <w:rPr>
            <w:rStyle w:val="af3"/>
          </w:rPr>
          <w:t>://</w:t>
        </w:r>
        <w:r w:rsidR="0027076E" w:rsidRPr="00A82CCD">
          <w:rPr>
            <w:rStyle w:val="af3"/>
            <w:lang w:val="en-US"/>
          </w:rPr>
          <w:t>www</w:t>
        </w:r>
        <w:r w:rsidR="0027076E" w:rsidRPr="00A82CCD">
          <w:rPr>
            <w:rStyle w:val="af3"/>
          </w:rPr>
          <w:t>.</w:t>
        </w:r>
        <w:r w:rsidR="0027076E" w:rsidRPr="00A82CCD">
          <w:rPr>
            <w:rStyle w:val="af3"/>
            <w:lang w:val="en-US"/>
          </w:rPr>
          <w:t>hse</w:t>
        </w:r>
        <w:r w:rsidR="0027076E" w:rsidRPr="00A82CCD">
          <w:rPr>
            <w:rStyle w:val="af3"/>
          </w:rPr>
          <w:t>.</w:t>
        </w:r>
        <w:r w:rsidR="0027076E" w:rsidRPr="00A82CCD">
          <w:rPr>
            <w:rStyle w:val="af3"/>
            <w:lang w:val="en-US"/>
          </w:rPr>
          <w:t>ru</w:t>
        </w:r>
        <w:r w:rsidR="0027076E" w:rsidRPr="00A82CCD">
          <w:rPr>
            <w:rStyle w:val="af3"/>
          </w:rPr>
          <w:t>/</w:t>
        </w:r>
        <w:r w:rsidR="0027076E" w:rsidRPr="00A82CCD">
          <w:rPr>
            <w:rStyle w:val="af3"/>
            <w:lang w:val="en-US"/>
          </w:rPr>
          <w:t>da</w:t>
        </w:r>
        <w:r w:rsidR="0027076E" w:rsidRPr="00A82CCD">
          <w:rPr>
            <w:rStyle w:val="af3"/>
          </w:rPr>
          <w:t>-</w:t>
        </w:r>
        <w:r w:rsidR="0027076E" w:rsidRPr="00A82CCD">
          <w:rPr>
            <w:rStyle w:val="af3"/>
          </w:rPr>
          <w:br/>
        </w:r>
        <w:r w:rsidR="0027076E" w:rsidRPr="00A82CCD">
          <w:rPr>
            <w:rStyle w:val="af3"/>
            <w:lang w:val="en-US"/>
          </w:rPr>
          <w:t>ta</w:t>
        </w:r>
        <w:r w:rsidR="0027076E" w:rsidRPr="00A82CCD">
          <w:rPr>
            <w:rStyle w:val="af3"/>
          </w:rPr>
          <w:t>/2010/02/20/1232122347/300%2025.02.</w:t>
        </w:r>
        <w:r w:rsidR="0027076E" w:rsidRPr="00A82CCD">
          <w:rPr>
            <w:rStyle w:val="af3"/>
            <w:lang w:val="en-US"/>
          </w:rPr>
          <w:t>pdf</w:t>
        </w:r>
      </w:hyperlink>
    </w:p>
    <w:p w:rsidR="00894F79" w:rsidRPr="00E776D3" w:rsidRDefault="00894F79" w:rsidP="00894F79">
      <w:pPr>
        <w:pStyle w:val="a"/>
      </w:pPr>
      <w:r w:rsidRPr="00894F79">
        <w:rPr>
          <w:i/>
        </w:rPr>
        <w:lastRenderedPageBreak/>
        <w:t>Варламова Н.В.</w:t>
      </w:r>
      <w:r w:rsidRPr="00894F79">
        <w:t xml:space="preserve"> Типология правопонимания и современные тенденции развития теории права. СПб</w:t>
      </w:r>
      <w:proofErr w:type="gramStart"/>
      <w:r w:rsidRPr="00894F79">
        <w:t xml:space="preserve">.: </w:t>
      </w:r>
      <w:proofErr w:type="spellStart"/>
      <w:proofErr w:type="gramEnd"/>
      <w:r w:rsidRPr="00894F79">
        <w:t>Национ</w:t>
      </w:r>
      <w:proofErr w:type="spellEnd"/>
      <w:r w:rsidR="0027076E">
        <w:t>.</w:t>
      </w:r>
      <w:r w:rsidRPr="00894F79">
        <w:t xml:space="preserve"> </w:t>
      </w:r>
      <w:proofErr w:type="spellStart"/>
      <w:r w:rsidRPr="00894F79">
        <w:t>исслед</w:t>
      </w:r>
      <w:proofErr w:type="spellEnd"/>
      <w:r w:rsidR="0027076E">
        <w:t>.</w:t>
      </w:r>
      <w:r w:rsidRPr="00894F79">
        <w:t xml:space="preserve"> ун</w:t>
      </w:r>
      <w:r w:rsidR="0027076E">
        <w:t>-</w:t>
      </w:r>
      <w:r w:rsidRPr="00894F79">
        <w:t xml:space="preserve">т «Высшая школа экономики», 2010. </w:t>
      </w:r>
      <w:r w:rsidRPr="00E776D3">
        <w:t xml:space="preserve">143 </w:t>
      </w:r>
      <w:r w:rsidRPr="00894F79">
        <w:t>с</w:t>
      </w:r>
      <w:r w:rsidRPr="00E776D3">
        <w:t xml:space="preserve">. </w:t>
      </w:r>
      <w:r w:rsidRPr="00894F79">
        <w:rPr>
          <w:lang w:val="en-US"/>
        </w:rPr>
        <w:t>URL</w:t>
      </w:r>
      <w:r w:rsidRPr="00E776D3">
        <w:t xml:space="preserve">: </w:t>
      </w:r>
      <w:hyperlink r:id="rId39" w:history="1">
        <w:r w:rsidR="0027076E" w:rsidRPr="00A82CCD">
          <w:rPr>
            <w:rStyle w:val="af3"/>
            <w:lang w:val="en-US"/>
          </w:rPr>
          <w:t>http</w:t>
        </w:r>
        <w:r w:rsidR="0027076E" w:rsidRPr="00E776D3">
          <w:rPr>
            <w:rStyle w:val="af3"/>
          </w:rPr>
          <w:t>://</w:t>
        </w:r>
        <w:r w:rsidR="0027076E" w:rsidRPr="00A82CCD">
          <w:rPr>
            <w:rStyle w:val="af3"/>
            <w:lang w:val="en-US"/>
          </w:rPr>
          <w:t>www</w:t>
        </w:r>
        <w:r w:rsidR="0027076E" w:rsidRPr="00E776D3">
          <w:rPr>
            <w:rStyle w:val="af3"/>
          </w:rPr>
          <w:t>.</w:t>
        </w:r>
        <w:proofErr w:type="spellStart"/>
        <w:r w:rsidR="0027076E" w:rsidRPr="00A82CCD">
          <w:rPr>
            <w:rStyle w:val="af3"/>
            <w:lang w:val="en-US"/>
          </w:rPr>
          <w:t>igpran</w:t>
        </w:r>
        <w:proofErr w:type="spellEnd"/>
        <w:r w:rsidR="0027076E" w:rsidRPr="00E776D3">
          <w:rPr>
            <w:rStyle w:val="af3"/>
          </w:rPr>
          <w:t>.</w:t>
        </w:r>
        <w:proofErr w:type="spellStart"/>
        <w:r w:rsidR="0027076E" w:rsidRPr="00A82CCD">
          <w:rPr>
            <w:rStyle w:val="af3"/>
            <w:lang w:val="en-US"/>
          </w:rPr>
          <w:t>ru</w:t>
        </w:r>
        <w:proofErr w:type="spellEnd"/>
        <w:r w:rsidR="0027076E" w:rsidRPr="00E776D3">
          <w:rPr>
            <w:rStyle w:val="af3"/>
          </w:rPr>
          <w:t>/</w:t>
        </w:r>
        <w:proofErr w:type="spellStart"/>
        <w:r w:rsidR="0027076E" w:rsidRPr="00A82CCD">
          <w:rPr>
            <w:rStyle w:val="af3"/>
            <w:lang w:val="en-US"/>
          </w:rPr>
          <w:t>aspirantu</w:t>
        </w:r>
        <w:proofErr w:type="spellEnd"/>
        <w:r w:rsidR="0027076E" w:rsidRPr="00E776D3">
          <w:rPr>
            <w:rStyle w:val="af3"/>
          </w:rPr>
          <w:t>-</w:t>
        </w:r>
        <w:r w:rsidR="0027076E" w:rsidRPr="00E776D3">
          <w:rPr>
            <w:rStyle w:val="af3"/>
          </w:rPr>
          <w:br/>
        </w:r>
        <w:proofErr w:type="spellStart"/>
        <w:r w:rsidR="0027076E" w:rsidRPr="00A82CCD">
          <w:rPr>
            <w:rStyle w:val="af3"/>
            <w:lang w:val="en-US"/>
          </w:rPr>
          <w:t>ra</w:t>
        </w:r>
        <w:proofErr w:type="spellEnd"/>
        <w:r w:rsidR="0027076E" w:rsidRPr="00E776D3">
          <w:rPr>
            <w:rStyle w:val="af3"/>
          </w:rPr>
          <w:t>/</w:t>
        </w:r>
        <w:proofErr w:type="spellStart"/>
        <w:r w:rsidR="0027076E" w:rsidRPr="00A82CCD">
          <w:rPr>
            <w:rStyle w:val="af3"/>
            <w:lang w:val="en-US"/>
          </w:rPr>
          <w:t>obuchenie</w:t>
        </w:r>
        <w:proofErr w:type="spellEnd"/>
        <w:r w:rsidR="0027076E" w:rsidRPr="00E776D3">
          <w:rPr>
            <w:rStyle w:val="af3"/>
          </w:rPr>
          <w:t>/</w:t>
        </w:r>
        <w:proofErr w:type="spellStart"/>
        <w:r w:rsidR="0027076E" w:rsidRPr="00A82CCD">
          <w:rPr>
            <w:rStyle w:val="af3"/>
            <w:lang w:val="en-US"/>
          </w:rPr>
          <w:t>literatura</w:t>
        </w:r>
        <w:proofErr w:type="spellEnd"/>
        <w:r w:rsidR="0027076E" w:rsidRPr="00E776D3">
          <w:rPr>
            <w:rStyle w:val="af3"/>
          </w:rPr>
          <w:t>/</w:t>
        </w:r>
        <w:proofErr w:type="spellStart"/>
        <w:r w:rsidR="0027076E" w:rsidRPr="00A82CCD">
          <w:rPr>
            <w:rStyle w:val="af3"/>
            <w:lang w:val="en-US"/>
          </w:rPr>
          <w:t>problemy</w:t>
        </w:r>
        <w:proofErr w:type="spellEnd"/>
        <w:r w:rsidR="0027076E" w:rsidRPr="00E776D3">
          <w:rPr>
            <w:rStyle w:val="af3"/>
          </w:rPr>
          <w:t>-</w:t>
        </w:r>
        <w:proofErr w:type="spellStart"/>
        <w:r w:rsidR="0027076E" w:rsidRPr="00A82CCD">
          <w:rPr>
            <w:rStyle w:val="af3"/>
            <w:lang w:val="en-US"/>
          </w:rPr>
          <w:t>tgp</w:t>
        </w:r>
        <w:proofErr w:type="spellEnd"/>
        <w:r w:rsidR="0027076E" w:rsidRPr="00E776D3">
          <w:rPr>
            <w:rStyle w:val="af3"/>
          </w:rPr>
          <w:t>/</w:t>
        </w:r>
        <w:r w:rsidR="0027076E" w:rsidRPr="00A82CCD">
          <w:rPr>
            <w:rStyle w:val="af3"/>
          </w:rPr>
          <w:t>Варламова</w:t>
        </w:r>
        <w:r w:rsidR="0027076E" w:rsidRPr="00E776D3">
          <w:rPr>
            <w:rStyle w:val="af3"/>
          </w:rPr>
          <w:t>-</w:t>
        </w:r>
        <w:r w:rsidR="0027076E" w:rsidRPr="00A82CCD">
          <w:rPr>
            <w:rStyle w:val="af3"/>
          </w:rPr>
          <w:t>Типология</w:t>
        </w:r>
        <w:r w:rsidR="0027076E" w:rsidRPr="00E776D3">
          <w:rPr>
            <w:rStyle w:val="af3"/>
          </w:rPr>
          <w:t>%20</w:t>
        </w:r>
        <w:r w:rsidR="0027076E" w:rsidRPr="00A82CCD">
          <w:rPr>
            <w:rStyle w:val="af3"/>
          </w:rPr>
          <w:t>правопонимания</w:t>
        </w:r>
        <w:r w:rsidR="0027076E" w:rsidRPr="00E776D3">
          <w:rPr>
            <w:rStyle w:val="af3"/>
          </w:rPr>
          <w:t>.</w:t>
        </w:r>
        <w:proofErr w:type="spellStart"/>
        <w:r w:rsidR="0027076E" w:rsidRPr="00A82CCD">
          <w:rPr>
            <w:rStyle w:val="af3"/>
            <w:lang w:val="en-US"/>
          </w:rPr>
          <w:t>pdf</w:t>
        </w:r>
        <w:proofErr w:type="spellEnd"/>
      </w:hyperlink>
      <w:r w:rsidRPr="00E776D3">
        <w:t xml:space="preserve"> </w:t>
      </w:r>
    </w:p>
    <w:p w:rsidR="00894F79" w:rsidRPr="00894F79" w:rsidRDefault="00894F79" w:rsidP="00894F79">
      <w:pPr>
        <w:pStyle w:val="a"/>
      </w:pPr>
      <w:proofErr w:type="spellStart"/>
      <w:r w:rsidRPr="00894F79">
        <w:rPr>
          <w:i/>
        </w:rPr>
        <w:t>Нерсесянц</w:t>
      </w:r>
      <w:proofErr w:type="spellEnd"/>
      <w:r w:rsidRPr="00894F79">
        <w:rPr>
          <w:i/>
        </w:rPr>
        <w:t xml:space="preserve"> В.С.</w:t>
      </w:r>
      <w:r w:rsidRPr="00894F79">
        <w:t xml:space="preserve"> Право и закон: Из истории правовых учений. М.: Наука, 1983. 366 с. </w:t>
      </w:r>
      <w:r w:rsidRPr="00894F79">
        <w:rPr>
          <w:lang w:val="en-US"/>
        </w:rPr>
        <w:t>URL</w:t>
      </w:r>
      <w:r w:rsidRPr="00894F79">
        <w:t xml:space="preserve">: </w:t>
      </w:r>
      <w:hyperlink r:id="rId40" w:history="1">
        <w:r w:rsidRPr="00894F79">
          <w:rPr>
            <w:rStyle w:val="af3"/>
            <w:lang w:val="en-US"/>
          </w:rPr>
          <w:t>https</w:t>
        </w:r>
        <w:r w:rsidRPr="00894F79">
          <w:rPr>
            <w:rStyle w:val="af3"/>
          </w:rPr>
          <w:t>://</w:t>
        </w:r>
        <w:r w:rsidRPr="00894F79">
          <w:rPr>
            <w:rStyle w:val="af3"/>
            <w:lang w:val="en-US"/>
          </w:rPr>
          <w:t>search</w:t>
        </w:r>
        <w:r w:rsidRPr="00894F79">
          <w:rPr>
            <w:rStyle w:val="af3"/>
          </w:rPr>
          <w:t>.</w:t>
        </w:r>
        <w:proofErr w:type="spellStart"/>
        <w:r w:rsidRPr="00894F79">
          <w:rPr>
            <w:rStyle w:val="af3"/>
            <w:lang w:val="en-US"/>
          </w:rPr>
          <w:t>rsl</w:t>
        </w:r>
        <w:proofErr w:type="spellEnd"/>
        <w:r w:rsidRPr="00894F79">
          <w:rPr>
            <w:rStyle w:val="af3"/>
          </w:rPr>
          <w:t>.</w:t>
        </w:r>
        <w:proofErr w:type="spellStart"/>
        <w:r w:rsidRPr="00894F79">
          <w:rPr>
            <w:rStyle w:val="af3"/>
            <w:lang w:val="en-US"/>
          </w:rPr>
          <w:t>ru</w:t>
        </w:r>
        <w:proofErr w:type="spellEnd"/>
        <w:r w:rsidRPr="00894F79">
          <w:rPr>
            <w:rStyle w:val="af3"/>
          </w:rPr>
          <w:t>/</w:t>
        </w:r>
        <w:proofErr w:type="spellStart"/>
        <w:r w:rsidRPr="00894F79">
          <w:rPr>
            <w:rStyle w:val="af3"/>
            <w:lang w:val="en-US"/>
          </w:rPr>
          <w:t>ru</w:t>
        </w:r>
        <w:proofErr w:type="spellEnd"/>
        <w:r w:rsidRPr="00894F79">
          <w:rPr>
            <w:rStyle w:val="af3"/>
          </w:rPr>
          <w:t>/</w:t>
        </w:r>
        <w:r w:rsidRPr="00894F79">
          <w:rPr>
            <w:rStyle w:val="af3"/>
            <w:lang w:val="en-US"/>
          </w:rPr>
          <w:t>record</w:t>
        </w:r>
        <w:r w:rsidRPr="00894F79">
          <w:rPr>
            <w:rStyle w:val="af3"/>
          </w:rPr>
          <w:t>/01001140427</w:t>
        </w:r>
      </w:hyperlink>
    </w:p>
    <w:p w:rsidR="00894F79" w:rsidRPr="00894F79" w:rsidRDefault="00894F79" w:rsidP="00894F79">
      <w:pPr>
        <w:pStyle w:val="a"/>
      </w:pPr>
      <w:proofErr w:type="spellStart"/>
      <w:r w:rsidRPr="00894F79">
        <w:rPr>
          <w:i/>
        </w:rPr>
        <w:t>Илюхина</w:t>
      </w:r>
      <w:proofErr w:type="spellEnd"/>
      <w:r w:rsidRPr="00894F79">
        <w:rPr>
          <w:i/>
        </w:rPr>
        <w:t xml:space="preserve"> В.А.</w:t>
      </w:r>
      <w:r w:rsidRPr="00894F79">
        <w:t xml:space="preserve"> Принципы права в </w:t>
      </w:r>
      <w:proofErr w:type="spellStart"/>
      <w:r w:rsidRPr="00894F79">
        <w:t>либертарно-правовой</w:t>
      </w:r>
      <w:proofErr w:type="spellEnd"/>
      <w:r w:rsidRPr="00894F79">
        <w:t xml:space="preserve"> теории В.С. </w:t>
      </w:r>
      <w:proofErr w:type="spellStart"/>
      <w:r w:rsidRPr="00894F79">
        <w:t>Нерсесянца</w:t>
      </w:r>
      <w:proofErr w:type="spellEnd"/>
      <w:r w:rsidRPr="00894F79">
        <w:t xml:space="preserve"> // Вестник Нижег</w:t>
      </w:r>
      <w:r w:rsidRPr="00894F79">
        <w:t>о</w:t>
      </w:r>
      <w:r w:rsidRPr="00894F79">
        <w:t xml:space="preserve">родского института управления. 2022. № 1 (63). С. 58-64. </w:t>
      </w:r>
      <w:hyperlink r:id="rId41" w:history="1">
        <w:r w:rsidRPr="00894F79">
          <w:rPr>
            <w:rStyle w:val="af3"/>
          </w:rPr>
          <w:t>https://elibrary.ru/xhntub</w:t>
        </w:r>
      </w:hyperlink>
    </w:p>
    <w:p w:rsidR="00894F79" w:rsidRPr="00894F79" w:rsidRDefault="00894F79" w:rsidP="00894F79">
      <w:pPr>
        <w:pStyle w:val="a"/>
        <w:rPr>
          <w:lang w:val="en-US"/>
        </w:rPr>
      </w:pPr>
      <w:proofErr w:type="spellStart"/>
      <w:r w:rsidRPr="0027076E">
        <w:rPr>
          <w:i/>
          <w:spacing w:val="-4"/>
        </w:rPr>
        <w:t>Нерсесянц</w:t>
      </w:r>
      <w:proofErr w:type="spellEnd"/>
      <w:r w:rsidRPr="0027076E">
        <w:rPr>
          <w:i/>
          <w:spacing w:val="-4"/>
        </w:rPr>
        <w:t xml:space="preserve"> В.С.</w:t>
      </w:r>
      <w:r w:rsidRPr="0027076E">
        <w:rPr>
          <w:spacing w:val="-4"/>
        </w:rPr>
        <w:t xml:space="preserve"> Право – математика свободы. Опыт прошлого и перспективы. М.: </w:t>
      </w:r>
      <w:proofErr w:type="spellStart"/>
      <w:r w:rsidRPr="0027076E">
        <w:rPr>
          <w:spacing w:val="-4"/>
        </w:rPr>
        <w:t>Юристь</w:t>
      </w:r>
      <w:proofErr w:type="spellEnd"/>
      <w:r w:rsidRPr="0027076E">
        <w:rPr>
          <w:spacing w:val="-4"/>
        </w:rPr>
        <w:t xml:space="preserve">, 1996. </w:t>
      </w:r>
      <w:r w:rsidRPr="0027076E">
        <w:rPr>
          <w:spacing w:val="-4"/>
          <w:lang w:val="en-US"/>
        </w:rPr>
        <w:t xml:space="preserve">160 </w:t>
      </w:r>
      <w:r w:rsidRPr="0027076E">
        <w:rPr>
          <w:spacing w:val="-4"/>
        </w:rPr>
        <w:t>с</w:t>
      </w:r>
      <w:r w:rsidRPr="0027076E">
        <w:rPr>
          <w:spacing w:val="-4"/>
          <w:lang w:val="en-US"/>
        </w:rPr>
        <w:t xml:space="preserve">. </w:t>
      </w:r>
      <w:r w:rsidRPr="00894F79">
        <w:rPr>
          <w:lang w:val="en-US"/>
        </w:rPr>
        <w:t xml:space="preserve">URL: </w:t>
      </w:r>
      <w:hyperlink r:id="rId42" w:history="1">
        <w:r w:rsidRPr="00894F79">
          <w:rPr>
            <w:rStyle w:val="af3"/>
            <w:lang w:val="en-US"/>
          </w:rPr>
          <w:t>https://psihdocs.ru/nersesyanc-v-s-pravo-matematika-svobodi-opit-proshlogo-i-persp.html</w:t>
        </w:r>
      </w:hyperlink>
    </w:p>
    <w:p w:rsidR="00894F79" w:rsidRPr="00894F79" w:rsidRDefault="00894F79" w:rsidP="00894F79">
      <w:pPr>
        <w:pStyle w:val="a"/>
      </w:pPr>
      <w:proofErr w:type="spellStart"/>
      <w:r w:rsidRPr="00894F79">
        <w:rPr>
          <w:i/>
        </w:rPr>
        <w:t>Нерсесянц</w:t>
      </w:r>
      <w:proofErr w:type="spellEnd"/>
      <w:r w:rsidRPr="00894F79">
        <w:rPr>
          <w:i/>
        </w:rPr>
        <w:t xml:space="preserve"> В.С.</w:t>
      </w:r>
      <w:r w:rsidRPr="00894F79">
        <w:t xml:space="preserve"> Философия права. М.: Норма, 2004. 656 с. </w:t>
      </w:r>
      <w:r w:rsidRPr="00894F79">
        <w:rPr>
          <w:lang w:val="en-US"/>
        </w:rPr>
        <w:t>URL</w:t>
      </w:r>
      <w:r w:rsidRPr="00894F79">
        <w:t xml:space="preserve">: </w:t>
      </w:r>
      <w:hyperlink r:id="rId43" w:history="1">
        <w:r w:rsidRPr="00894F79">
          <w:rPr>
            <w:rStyle w:val="af3"/>
            <w:lang w:val="en-US"/>
          </w:rPr>
          <w:t>https</w:t>
        </w:r>
        <w:r w:rsidRPr="00894F79">
          <w:rPr>
            <w:rStyle w:val="af3"/>
          </w:rPr>
          <w:t>://</w:t>
        </w:r>
        <w:proofErr w:type="spellStart"/>
        <w:r w:rsidRPr="00894F79">
          <w:rPr>
            <w:rStyle w:val="af3"/>
            <w:lang w:val="en-US"/>
          </w:rPr>
          <w:t>artsakhlib</w:t>
        </w:r>
        <w:proofErr w:type="spellEnd"/>
        <w:r w:rsidRPr="00894F79">
          <w:rPr>
            <w:rStyle w:val="af3"/>
          </w:rPr>
          <w:t>.</w:t>
        </w:r>
        <w:r w:rsidRPr="00894F79">
          <w:rPr>
            <w:rStyle w:val="af3"/>
            <w:lang w:val="en-US"/>
          </w:rPr>
          <w:t>am</w:t>
        </w:r>
        <w:r w:rsidRPr="00894F79">
          <w:rPr>
            <w:rStyle w:val="af3"/>
          </w:rPr>
          <w:t>/</w:t>
        </w:r>
        <w:proofErr w:type="spellStart"/>
        <w:r w:rsidRPr="00894F79">
          <w:rPr>
            <w:rStyle w:val="af3"/>
            <w:lang w:val="en-US"/>
          </w:rPr>
          <w:t>wp</w:t>
        </w:r>
        <w:proofErr w:type="spellEnd"/>
        <w:r w:rsidRPr="00894F79">
          <w:rPr>
            <w:rStyle w:val="af3"/>
          </w:rPr>
          <w:t>-</w:t>
        </w:r>
        <w:r w:rsidRPr="00894F79">
          <w:rPr>
            <w:rStyle w:val="af3"/>
            <w:lang w:val="en-US"/>
          </w:rPr>
          <w:t>content</w:t>
        </w:r>
        <w:r w:rsidRPr="00894F79">
          <w:rPr>
            <w:rStyle w:val="af3"/>
          </w:rPr>
          <w:t>/</w:t>
        </w:r>
        <w:proofErr w:type="spellStart"/>
        <w:r w:rsidRPr="00894F79">
          <w:rPr>
            <w:rStyle w:val="af3"/>
            <w:lang w:val="en-US"/>
          </w:rPr>
          <w:t>plugins</w:t>
        </w:r>
        <w:proofErr w:type="spellEnd"/>
        <w:r w:rsidRPr="00894F79">
          <w:rPr>
            <w:rStyle w:val="af3"/>
          </w:rPr>
          <w:t>/</w:t>
        </w:r>
        <w:r w:rsidRPr="00894F79">
          <w:rPr>
            <w:rStyle w:val="af3"/>
            <w:lang w:val="en-US"/>
          </w:rPr>
          <w:t>download</w:t>
        </w:r>
        <w:r w:rsidRPr="00894F79">
          <w:rPr>
            <w:rStyle w:val="af3"/>
          </w:rPr>
          <w:t>-</w:t>
        </w:r>
        <w:r w:rsidRPr="00894F79">
          <w:rPr>
            <w:rStyle w:val="af3"/>
            <w:lang w:val="en-US"/>
          </w:rPr>
          <w:t>attachments</w:t>
        </w:r>
        <w:r w:rsidRPr="00894F79">
          <w:rPr>
            <w:rStyle w:val="af3"/>
          </w:rPr>
          <w:t>/</w:t>
        </w:r>
        <w:r w:rsidRPr="00894F79">
          <w:rPr>
            <w:rStyle w:val="af3"/>
            <w:lang w:val="en-US"/>
          </w:rPr>
          <w:t>includes</w:t>
        </w:r>
        <w:r w:rsidRPr="00894F79">
          <w:rPr>
            <w:rStyle w:val="af3"/>
          </w:rPr>
          <w:t>/</w:t>
        </w:r>
        <w:r w:rsidRPr="00894F79">
          <w:rPr>
            <w:rStyle w:val="af3"/>
            <w:lang w:val="en-US"/>
          </w:rPr>
          <w:t>download</w:t>
        </w:r>
        <w:r w:rsidRPr="00894F79">
          <w:rPr>
            <w:rStyle w:val="af3"/>
          </w:rPr>
          <w:t>.</w:t>
        </w:r>
        <w:proofErr w:type="spellStart"/>
        <w:r w:rsidRPr="00894F79">
          <w:rPr>
            <w:rStyle w:val="af3"/>
            <w:lang w:val="en-US"/>
          </w:rPr>
          <w:t>php</w:t>
        </w:r>
        <w:proofErr w:type="spellEnd"/>
        <w:r w:rsidRPr="00894F79">
          <w:rPr>
            <w:rStyle w:val="af3"/>
          </w:rPr>
          <w:t>?</w:t>
        </w:r>
        <w:r w:rsidRPr="00894F79">
          <w:rPr>
            <w:rStyle w:val="af3"/>
            <w:lang w:val="en-US"/>
          </w:rPr>
          <w:t>id</w:t>
        </w:r>
        <w:r w:rsidRPr="00894F79">
          <w:rPr>
            <w:rStyle w:val="af3"/>
          </w:rPr>
          <w:t>=31435</w:t>
        </w:r>
      </w:hyperlink>
    </w:p>
    <w:p w:rsidR="00894F79" w:rsidRPr="00894F79" w:rsidRDefault="00894F79" w:rsidP="00894F79">
      <w:pPr>
        <w:pStyle w:val="a"/>
        <w:rPr>
          <w:lang w:val="en-US"/>
        </w:rPr>
      </w:pPr>
      <w:r w:rsidRPr="00894F79">
        <w:rPr>
          <w:i/>
          <w:lang w:val="en-US"/>
        </w:rPr>
        <w:t>Hart H.L.A.</w:t>
      </w:r>
      <w:r w:rsidRPr="00894F79">
        <w:rPr>
          <w:lang w:val="en-US"/>
        </w:rPr>
        <w:t xml:space="preserve"> The Concept of Law. N. Y.: Oxford University Press, 1961. 258 </w:t>
      </w:r>
      <w:proofErr w:type="spellStart"/>
      <w:r w:rsidRPr="00894F79">
        <w:t>р</w:t>
      </w:r>
      <w:proofErr w:type="spellEnd"/>
      <w:r w:rsidRPr="00894F79">
        <w:rPr>
          <w:lang w:val="en-US"/>
        </w:rPr>
        <w:t xml:space="preserve">. URL: </w:t>
      </w:r>
      <w:hyperlink r:id="rId44" w:history="1">
        <w:r w:rsidR="0027076E" w:rsidRPr="00A82CCD">
          <w:rPr>
            <w:rStyle w:val="af3"/>
            <w:lang w:val="en-US"/>
          </w:rPr>
          <w:t>http://fs2.ame-</w:t>
        </w:r>
        <w:r w:rsidR="0027076E" w:rsidRPr="00A82CCD">
          <w:rPr>
            <w:rStyle w:val="af3"/>
            <w:lang w:val="en-US"/>
          </w:rPr>
          <w:br/>
          <w:t>rican.edu/dfagel/www/Class20Readings/Hart/Concept20of20LAW_Chapters201_2.pdf</w:t>
        </w:r>
      </w:hyperlink>
    </w:p>
    <w:p w:rsidR="00894F79" w:rsidRPr="00894F79" w:rsidRDefault="00894F79" w:rsidP="00894F79">
      <w:pPr>
        <w:pStyle w:val="a"/>
        <w:rPr>
          <w:lang w:val="en-US"/>
        </w:rPr>
      </w:pPr>
      <w:proofErr w:type="spellStart"/>
      <w:r w:rsidRPr="00894F79">
        <w:rPr>
          <w:i/>
          <w:lang w:val="en-US"/>
        </w:rPr>
        <w:t>Raz</w:t>
      </w:r>
      <w:proofErr w:type="spellEnd"/>
      <w:r w:rsidRPr="00894F79">
        <w:rPr>
          <w:i/>
          <w:lang w:val="en-US"/>
        </w:rPr>
        <w:t xml:space="preserve"> J.</w:t>
      </w:r>
      <w:r w:rsidRPr="00894F79">
        <w:rPr>
          <w:lang w:val="en-US"/>
        </w:rPr>
        <w:t xml:space="preserve"> Legal principles and the limits of law // The Yale Law Journal. 1972. № 81. </w:t>
      </w:r>
      <w:r w:rsidRPr="00894F79">
        <w:t>Р</w:t>
      </w:r>
      <w:r w:rsidRPr="00894F79">
        <w:rPr>
          <w:lang w:val="en-US"/>
        </w:rPr>
        <w:t xml:space="preserve">. 823-854. URL: </w:t>
      </w:r>
      <w:hyperlink r:id="rId45" w:history="1">
        <w:r w:rsidRPr="00894F79">
          <w:rPr>
            <w:rStyle w:val="af3"/>
            <w:lang w:val="en-US"/>
          </w:rPr>
          <w:t>https://scholarship.law.columbia.edu/cgi/viewcontent.cgi?article=1531&amp;context=faculty_scholarship</w:t>
        </w:r>
      </w:hyperlink>
    </w:p>
    <w:p w:rsidR="00894F79" w:rsidRPr="00894F79" w:rsidRDefault="00894F79" w:rsidP="00894F79">
      <w:pPr>
        <w:pStyle w:val="a"/>
      </w:pPr>
      <w:r w:rsidRPr="00894F79">
        <w:rPr>
          <w:i/>
        </w:rPr>
        <w:t>Александров Н.Г.</w:t>
      </w:r>
      <w:r w:rsidRPr="00894F79">
        <w:t xml:space="preserve"> Социалистические принципы советского права // Советское государство и право. 1957. № 6. С. 16-29.</w:t>
      </w:r>
      <w:r w:rsidRPr="00894F79">
        <w:rPr>
          <w:lang w:val="en-US"/>
        </w:rPr>
        <w:t xml:space="preserve"> URL: </w:t>
      </w:r>
      <w:hyperlink r:id="rId46" w:history="1">
        <w:r w:rsidRPr="00894F79">
          <w:rPr>
            <w:rStyle w:val="af3"/>
            <w:lang w:val="en-US"/>
          </w:rPr>
          <w:t>http://lawlibrary.ru/article1041261.html</w:t>
        </w:r>
      </w:hyperlink>
    </w:p>
    <w:p w:rsidR="00894F79" w:rsidRPr="00894F79" w:rsidRDefault="00894F79" w:rsidP="00894F79">
      <w:pPr>
        <w:pStyle w:val="a"/>
      </w:pPr>
      <w:proofErr w:type="spellStart"/>
      <w:r w:rsidRPr="00894F79">
        <w:rPr>
          <w:i/>
        </w:rPr>
        <w:t>Чечина</w:t>
      </w:r>
      <w:proofErr w:type="spellEnd"/>
      <w:r w:rsidRPr="00894F79">
        <w:rPr>
          <w:i/>
        </w:rPr>
        <w:t xml:space="preserve"> Н.А.</w:t>
      </w:r>
      <w:r w:rsidRPr="00894F79">
        <w:t xml:space="preserve"> Принципы советского гражданского процессуального права и их нормативное закрепл</w:t>
      </w:r>
      <w:r w:rsidRPr="00894F79">
        <w:t>е</w:t>
      </w:r>
      <w:r w:rsidRPr="00894F79">
        <w:t xml:space="preserve">ние // Правоведение. 1960. № 3. С. 78-83. </w:t>
      </w:r>
      <w:r w:rsidRPr="00894F79">
        <w:rPr>
          <w:lang w:val="en-US"/>
        </w:rPr>
        <w:t>URL</w:t>
      </w:r>
      <w:r w:rsidRPr="00894F79">
        <w:t xml:space="preserve">: </w:t>
      </w:r>
      <w:hyperlink r:id="rId47" w:history="1">
        <w:r w:rsidRPr="00894F79">
          <w:rPr>
            <w:rStyle w:val="af3"/>
            <w:lang w:val="en-US"/>
          </w:rPr>
          <w:t>https</w:t>
        </w:r>
        <w:r w:rsidRPr="00894F79">
          <w:rPr>
            <w:rStyle w:val="af3"/>
          </w:rPr>
          <w:t>://</w:t>
        </w:r>
        <w:proofErr w:type="spellStart"/>
        <w:r w:rsidRPr="00894F79">
          <w:rPr>
            <w:rStyle w:val="af3"/>
            <w:lang w:val="en-US"/>
          </w:rPr>
          <w:t>poisk</w:t>
        </w:r>
        <w:proofErr w:type="spellEnd"/>
        <w:r w:rsidRPr="00894F79">
          <w:rPr>
            <w:rStyle w:val="af3"/>
          </w:rPr>
          <w:t>-</w:t>
        </w:r>
        <w:proofErr w:type="spellStart"/>
        <w:r w:rsidRPr="00894F79">
          <w:rPr>
            <w:rStyle w:val="af3"/>
            <w:lang w:val="en-US"/>
          </w:rPr>
          <w:t>ru</w:t>
        </w:r>
        <w:proofErr w:type="spellEnd"/>
        <w:r w:rsidRPr="00894F79">
          <w:rPr>
            <w:rStyle w:val="af3"/>
          </w:rPr>
          <w:t>.</w:t>
        </w:r>
        <w:proofErr w:type="spellStart"/>
        <w:r w:rsidRPr="00894F79">
          <w:rPr>
            <w:rStyle w:val="af3"/>
            <w:lang w:val="en-US"/>
          </w:rPr>
          <w:t>ru</w:t>
        </w:r>
        <w:proofErr w:type="spellEnd"/>
        <w:r w:rsidRPr="00894F79">
          <w:rPr>
            <w:rStyle w:val="af3"/>
          </w:rPr>
          <w:t>/</w:t>
        </w:r>
        <w:r w:rsidRPr="00894F79">
          <w:rPr>
            <w:rStyle w:val="af3"/>
            <w:lang w:val="en-US"/>
          </w:rPr>
          <w:t>s</w:t>
        </w:r>
        <w:r w:rsidRPr="00894F79">
          <w:rPr>
            <w:rStyle w:val="af3"/>
          </w:rPr>
          <w:t>52814</w:t>
        </w:r>
        <w:r w:rsidRPr="00894F79">
          <w:rPr>
            <w:rStyle w:val="af3"/>
            <w:lang w:val="en-US"/>
          </w:rPr>
          <w:t>t</w:t>
        </w:r>
        <w:r w:rsidRPr="00894F79">
          <w:rPr>
            <w:rStyle w:val="af3"/>
          </w:rPr>
          <w:t>18.</w:t>
        </w:r>
        <w:r w:rsidRPr="00894F79">
          <w:rPr>
            <w:rStyle w:val="af3"/>
            <w:lang w:val="en-US"/>
          </w:rPr>
          <w:t>html</w:t>
        </w:r>
      </w:hyperlink>
      <w:r w:rsidRPr="00894F79">
        <w:t xml:space="preserve"> (дата обращения: 10.11.2022)</w:t>
      </w:r>
    </w:p>
    <w:p w:rsidR="00894F79" w:rsidRPr="00894F79" w:rsidRDefault="00894F79" w:rsidP="00894F79">
      <w:pPr>
        <w:pStyle w:val="a"/>
      </w:pPr>
      <w:r w:rsidRPr="00894F79">
        <w:rPr>
          <w:i/>
        </w:rPr>
        <w:t>Лукашева Е.А.</w:t>
      </w:r>
      <w:r w:rsidRPr="00894F79">
        <w:t xml:space="preserve"> Принципы социалистического права // Советское государство и право. 1970. № 6. </w:t>
      </w:r>
      <w:r w:rsidR="00783CEB">
        <w:br/>
      </w:r>
      <w:r w:rsidRPr="00894F79">
        <w:t xml:space="preserve">С. 21-29. </w:t>
      </w:r>
      <w:hyperlink r:id="rId48" w:history="1">
        <w:r w:rsidRPr="00894F79">
          <w:rPr>
            <w:rStyle w:val="af3"/>
          </w:rPr>
          <w:t>https://elibrary.ru/wmzmdz</w:t>
        </w:r>
      </w:hyperlink>
    </w:p>
    <w:p w:rsidR="00894F79" w:rsidRPr="00894F79" w:rsidRDefault="00894F79" w:rsidP="00894F79">
      <w:pPr>
        <w:pStyle w:val="a"/>
      </w:pPr>
      <w:r w:rsidRPr="00894F79">
        <w:rPr>
          <w:i/>
        </w:rPr>
        <w:t>Демичев А.А.</w:t>
      </w:r>
      <w:r w:rsidRPr="00894F79">
        <w:t xml:space="preserve"> Позитивистская классификация принципов современного российского права // Гос</w:t>
      </w:r>
      <w:r w:rsidRPr="00894F79">
        <w:t>у</w:t>
      </w:r>
      <w:r w:rsidRPr="00894F79">
        <w:t xml:space="preserve">дарство и право. 2014. № 5. С. 5-13. </w:t>
      </w:r>
      <w:hyperlink r:id="rId49" w:history="1">
        <w:r w:rsidRPr="00894F79">
          <w:rPr>
            <w:rStyle w:val="af3"/>
          </w:rPr>
          <w:t>https://elibrary.ru/sgnrrx</w:t>
        </w:r>
      </w:hyperlink>
    </w:p>
    <w:p w:rsidR="00894F79" w:rsidRPr="00894F79" w:rsidRDefault="00894F79" w:rsidP="00894F79">
      <w:pPr>
        <w:pStyle w:val="a"/>
      </w:pPr>
      <w:r w:rsidRPr="00894F79">
        <w:rPr>
          <w:i/>
        </w:rPr>
        <w:t>Давыдова М.Л.</w:t>
      </w:r>
      <w:r w:rsidRPr="00894F79">
        <w:t xml:space="preserve"> Принципы позитивного права в </w:t>
      </w:r>
      <w:proofErr w:type="gramStart"/>
      <w:r w:rsidRPr="00894F79">
        <w:t>теоретико-правовом</w:t>
      </w:r>
      <w:proofErr w:type="gramEnd"/>
      <w:r w:rsidRPr="00894F79">
        <w:t xml:space="preserve"> </w:t>
      </w:r>
      <w:proofErr w:type="spellStart"/>
      <w:r w:rsidRPr="00894F79">
        <w:t>дискурсе</w:t>
      </w:r>
      <w:proofErr w:type="spellEnd"/>
      <w:r w:rsidRPr="00894F79">
        <w:t xml:space="preserve"> // Вестник Волгогра</w:t>
      </w:r>
      <w:r w:rsidRPr="00894F79">
        <w:t>д</w:t>
      </w:r>
      <w:r w:rsidRPr="00894F79">
        <w:t xml:space="preserve">ского государственного университета. Серия 7: Философия, социология и социальные технологии. 2016. № 3 (33). С. 36-45. </w:t>
      </w:r>
      <w:hyperlink r:id="rId50" w:history="1">
        <w:r w:rsidRPr="00894F79">
          <w:rPr>
            <w:rStyle w:val="af3"/>
          </w:rPr>
          <w:t>https://doi.org/10.15688/jvolsu7.2016.3.5</w:t>
        </w:r>
      </w:hyperlink>
      <w:r w:rsidRPr="00894F79">
        <w:t xml:space="preserve">, </w:t>
      </w:r>
      <w:hyperlink r:id="rId51" w:history="1">
        <w:r w:rsidRPr="00894F79">
          <w:rPr>
            <w:rStyle w:val="af3"/>
            <w:lang w:val="en-US"/>
          </w:rPr>
          <w:t>https</w:t>
        </w:r>
        <w:r w:rsidRPr="00894F79">
          <w:rPr>
            <w:rStyle w:val="af3"/>
          </w:rPr>
          <w:t>://</w:t>
        </w:r>
        <w:proofErr w:type="spellStart"/>
        <w:r w:rsidRPr="00894F79">
          <w:rPr>
            <w:rStyle w:val="af3"/>
            <w:lang w:val="en-US"/>
          </w:rPr>
          <w:t>elibrary</w:t>
        </w:r>
        <w:proofErr w:type="spellEnd"/>
        <w:r w:rsidRPr="00894F79">
          <w:rPr>
            <w:rStyle w:val="af3"/>
          </w:rPr>
          <w:t>.</w:t>
        </w:r>
        <w:proofErr w:type="spellStart"/>
        <w:r w:rsidRPr="00894F79">
          <w:rPr>
            <w:rStyle w:val="af3"/>
            <w:lang w:val="en-US"/>
          </w:rPr>
          <w:t>ru</w:t>
        </w:r>
        <w:proofErr w:type="spellEnd"/>
        <w:r w:rsidRPr="00894F79">
          <w:rPr>
            <w:rStyle w:val="af3"/>
          </w:rPr>
          <w:t>/</w:t>
        </w:r>
        <w:proofErr w:type="spellStart"/>
        <w:r w:rsidRPr="00894F79">
          <w:rPr>
            <w:rStyle w:val="af3"/>
            <w:lang w:val="en-US"/>
          </w:rPr>
          <w:t>wxqovd</w:t>
        </w:r>
        <w:proofErr w:type="spellEnd"/>
      </w:hyperlink>
    </w:p>
    <w:p w:rsidR="00894F79" w:rsidRPr="00894F79" w:rsidRDefault="00894F79" w:rsidP="00894F79">
      <w:pPr>
        <w:pStyle w:val="a"/>
      </w:pPr>
      <w:r w:rsidRPr="00894F79">
        <w:rPr>
          <w:i/>
        </w:rPr>
        <w:t>Баранов А.В.</w:t>
      </w:r>
      <w:r w:rsidRPr="00894F79">
        <w:t xml:space="preserve"> Нормы-принципы в механизме правового регулирования // Вестник Томского госуда</w:t>
      </w:r>
      <w:r w:rsidRPr="00894F79">
        <w:t>р</w:t>
      </w:r>
      <w:r w:rsidRPr="00894F79">
        <w:t xml:space="preserve">ственного университета. Серия: Право. 2016. № 4 (22). С. 5-14. </w:t>
      </w:r>
      <w:hyperlink r:id="rId52" w:history="1">
        <w:r w:rsidRPr="00894F79">
          <w:rPr>
            <w:rStyle w:val="af3"/>
            <w:lang w:val="en-US"/>
          </w:rPr>
          <w:t>https://doi.org/10.17223/22253513/22/1</w:t>
        </w:r>
      </w:hyperlink>
      <w:r w:rsidRPr="00894F79">
        <w:rPr>
          <w:lang w:val="en-US"/>
        </w:rPr>
        <w:t xml:space="preserve">, </w:t>
      </w:r>
      <w:hyperlink r:id="rId53" w:history="1">
        <w:r w:rsidRPr="00894F79">
          <w:rPr>
            <w:rStyle w:val="af3"/>
            <w:lang w:val="en-US"/>
          </w:rPr>
          <w:t>https://elibrary.ru/xhnhln</w:t>
        </w:r>
      </w:hyperlink>
    </w:p>
    <w:p w:rsidR="00894F79" w:rsidRPr="00894F79" w:rsidRDefault="00894F79" w:rsidP="00894F79">
      <w:pPr>
        <w:pStyle w:val="a"/>
      </w:pPr>
      <w:r w:rsidRPr="00894F79">
        <w:rPr>
          <w:i/>
        </w:rPr>
        <w:t xml:space="preserve">Демичев А.А., </w:t>
      </w:r>
      <w:proofErr w:type="spellStart"/>
      <w:r w:rsidRPr="00894F79">
        <w:rPr>
          <w:i/>
        </w:rPr>
        <w:t>Илюхина</w:t>
      </w:r>
      <w:proofErr w:type="spellEnd"/>
      <w:r w:rsidRPr="00894F79">
        <w:rPr>
          <w:i/>
        </w:rPr>
        <w:t xml:space="preserve"> В.А.</w:t>
      </w:r>
      <w:r w:rsidRPr="00894F79">
        <w:t xml:space="preserve"> К вопросу о месте закрепления принципов права в нормативных прав</w:t>
      </w:r>
      <w:r w:rsidRPr="00894F79">
        <w:t>о</w:t>
      </w:r>
      <w:r w:rsidRPr="00894F79">
        <w:t>вых актах (сравнительный анализ российского и армянского опыта) // Юридическая наука и практ</w:t>
      </w:r>
      <w:r w:rsidRPr="00894F79">
        <w:t>и</w:t>
      </w:r>
      <w:r w:rsidRPr="00894F79">
        <w:t xml:space="preserve">ка: Вестник Нижегородской академии МВД России. 2019. № 2. С. 23-27. </w:t>
      </w:r>
      <w:hyperlink r:id="rId54" w:history="1">
        <w:r w:rsidRPr="00894F79">
          <w:rPr>
            <w:rStyle w:val="af3"/>
          </w:rPr>
          <w:t>https://doi.org/10.24411/2078-5356-2019-10203</w:t>
        </w:r>
      </w:hyperlink>
      <w:r w:rsidRPr="00894F79">
        <w:rPr>
          <w:lang w:val="en-US"/>
        </w:rPr>
        <w:t xml:space="preserve">, </w:t>
      </w:r>
      <w:hyperlink r:id="rId55" w:history="1">
        <w:r w:rsidRPr="00894F79">
          <w:rPr>
            <w:rStyle w:val="af3"/>
            <w:lang w:val="en-US"/>
          </w:rPr>
          <w:t>https://elibrary.ru/muxfar</w:t>
        </w:r>
      </w:hyperlink>
    </w:p>
    <w:p w:rsidR="00894F79" w:rsidRPr="00894F79" w:rsidRDefault="00894F79" w:rsidP="00894F79">
      <w:pPr>
        <w:pStyle w:val="a"/>
      </w:pPr>
      <w:proofErr w:type="spellStart"/>
      <w:r w:rsidRPr="00894F79">
        <w:rPr>
          <w:i/>
        </w:rPr>
        <w:t>Илюхина</w:t>
      </w:r>
      <w:proofErr w:type="spellEnd"/>
      <w:r w:rsidRPr="00894F79">
        <w:rPr>
          <w:i/>
        </w:rPr>
        <w:t xml:space="preserve"> В.А</w:t>
      </w:r>
      <w:r w:rsidRPr="00894F79">
        <w:t>. Универсальная модель закрепления принципов права в кодифицированных нормати</w:t>
      </w:r>
      <w:r w:rsidRPr="00894F79">
        <w:t>в</w:t>
      </w:r>
      <w:r w:rsidRPr="00894F79">
        <w:t xml:space="preserve">ных правовых актах (общетеоретическое исследование) // Юридическая наука и практика: Вестник Нижегородской академии МВД России. 2021. № 2. С. 31-35. </w:t>
      </w:r>
      <w:hyperlink r:id="rId56" w:history="1">
        <w:r w:rsidRPr="00894F79">
          <w:rPr>
            <w:rStyle w:val="af3"/>
          </w:rPr>
          <w:t>https://doi.org/10.36511/2078-5356-2021-2-31-35</w:t>
        </w:r>
      </w:hyperlink>
      <w:r w:rsidRPr="00894F79">
        <w:t xml:space="preserve">, </w:t>
      </w:r>
      <w:hyperlink r:id="rId57" w:history="1">
        <w:r w:rsidRPr="00894F79">
          <w:rPr>
            <w:rStyle w:val="af3"/>
          </w:rPr>
          <w:t>https://elibrary.ru/xhytbg</w:t>
        </w:r>
      </w:hyperlink>
    </w:p>
    <w:p w:rsidR="00894F79" w:rsidRPr="00775AF1" w:rsidRDefault="00894F79" w:rsidP="00894F79">
      <w:pPr>
        <w:pStyle w:val="a"/>
      </w:pPr>
      <w:r w:rsidRPr="00894F79">
        <w:rPr>
          <w:i/>
        </w:rPr>
        <w:t>Воронов А.Ф.</w:t>
      </w:r>
      <w:r w:rsidRPr="00894F79">
        <w:t xml:space="preserve"> Принципы гражданского процесса: прошлое, настоящее, будущее. М.: Изд. дом «Гор</w:t>
      </w:r>
      <w:r w:rsidRPr="00894F79">
        <w:t>о</w:t>
      </w:r>
      <w:r w:rsidRPr="00894F79">
        <w:t xml:space="preserve">дец», 2009. </w:t>
      </w:r>
      <w:r w:rsidRPr="00775AF1">
        <w:t xml:space="preserve">496 </w:t>
      </w:r>
      <w:r w:rsidRPr="00894F79">
        <w:t>с</w:t>
      </w:r>
      <w:r w:rsidRPr="00775AF1">
        <w:t xml:space="preserve">. </w:t>
      </w:r>
      <w:r w:rsidRPr="00894F79">
        <w:rPr>
          <w:lang w:val="en-US"/>
        </w:rPr>
        <w:t>URL</w:t>
      </w:r>
      <w:r w:rsidRPr="00775AF1">
        <w:t xml:space="preserve">: </w:t>
      </w:r>
      <w:hyperlink r:id="rId58" w:history="1">
        <w:r w:rsidR="00783CEB" w:rsidRPr="001647A8">
          <w:rPr>
            <w:rStyle w:val="af3"/>
            <w:lang w:val="en-US"/>
          </w:rPr>
          <w:t>https</w:t>
        </w:r>
        <w:r w:rsidR="00783CEB" w:rsidRPr="00775AF1">
          <w:rPr>
            <w:rStyle w:val="af3"/>
          </w:rPr>
          <w:t>://</w:t>
        </w:r>
        <w:r w:rsidR="00783CEB" w:rsidRPr="001647A8">
          <w:rPr>
            <w:rStyle w:val="af3"/>
            <w:lang w:val="en-US"/>
          </w:rPr>
          <w:t>perviydoc</w:t>
        </w:r>
        <w:r w:rsidR="00783CEB" w:rsidRPr="00775AF1">
          <w:rPr>
            <w:rStyle w:val="af3"/>
          </w:rPr>
          <w:t>.</w:t>
        </w:r>
        <w:r w:rsidR="00783CEB" w:rsidRPr="001647A8">
          <w:rPr>
            <w:rStyle w:val="af3"/>
            <w:lang w:val="en-US"/>
          </w:rPr>
          <w:t>ru</w:t>
        </w:r>
        <w:r w:rsidR="00783CEB" w:rsidRPr="00775AF1">
          <w:rPr>
            <w:rStyle w:val="af3"/>
          </w:rPr>
          <w:t>/</w:t>
        </w:r>
        <w:r w:rsidR="00783CEB" w:rsidRPr="001647A8">
          <w:rPr>
            <w:rStyle w:val="af3"/>
            <w:lang w:val="en-US"/>
          </w:rPr>
          <w:t>v</w:t>
        </w:r>
        <w:r w:rsidR="00783CEB" w:rsidRPr="00775AF1">
          <w:rPr>
            <w:rStyle w:val="af3"/>
          </w:rPr>
          <w:t>43391/</w:t>
        </w:r>
        <w:r w:rsidR="00783CEB" w:rsidRPr="001647A8">
          <w:rPr>
            <w:rStyle w:val="af3"/>
          </w:rPr>
          <w:t>воронов</w:t>
        </w:r>
        <w:r w:rsidR="00783CEB" w:rsidRPr="00775AF1">
          <w:rPr>
            <w:rStyle w:val="af3"/>
          </w:rPr>
          <w:t>_</w:t>
        </w:r>
        <w:r w:rsidR="00783CEB" w:rsidRPr="001647A8">
          <w:rPr>
            <w:rStyle w:val="af3"/>
          </w:rPr>
          <w:t>а</w:t>
        </w:r>
        <w:r w:rsidR="00783CEB" w:rsidRPr="00775AF1">
          <w:rPr>
            <w:rStyle w:val="af3"/>
          </w:rPr>
          <w:t>.</w:t>
        </w:r>
        <w:r w:rsidR="00783CEB" w:rsidRPr="001647A8">
          <w:rPr>
            <w:rStyle w:val="af3"/>
          </w:rPr>
          <w:t>ф</w:t>
        </w:r>
        <w:r w:rsidR="00783CEB" w:rsidRPr="00775AF1">
          <w:rPr>
            <w:rStyle w:val="af3"/>
          </w:rPr>
          <w:t>._</w:t>
        </w:r>
        <w:r w:rsidR="00783CEB" w:rsidRPr="001647A8">
          <w:rPr>
            <w:rStyle w:val="af3"/>
          </w:rPr>
          <w:t>принципы</w:t>
        </w:r>
        <w:r w:rsidR="00783CEB" w:rsidRPr="00775AF1">
          <w:rPr>
            <w:rStyle w:val="af3"/>
          </w:rPr>
          <w:t>_</w:t>
        </w:r>
        <w:r w:rsidR="00783CEB" w:rsidRPr="001647A8">
          <w:rPr>
            <w:rStyle w:val="af3"/>
          </w:rPr>
          <w:t>гражданского</w:t>
        </w:r>
        <w:r w:rsidR="00783CEB" w:rsidRPr="00775AF1">
          <w:rPr>
            <w:rStyle w:val="af3"/>
          </w:rPr>
          <w:t>_</w:t>
        </w:r>
        <w:r w:rsidR="00783CEB" w:rsidRPr="001647A8">
          <w:rPr>
            <w:rStyle w:val="af3"/>
          </w:rPr>
          <w:t>процес</w:t>
        </w:r>
        <w:r w:rsidR="00783CEB" w:rsidRPr="00775AF1">
          <w:rPr>
            <w:rStyle w:val="af3"/>
          </w:rPr>
          <w:t>-</w:t>
        </w:r>
        <w:r w:rsidR="00783CEB" w:rsidRPr="001647A8">
          <w:rPr>
            <w:rStyle w:val="af3"/>
          </w:rPr>
          <w:t>са</w:t>
        </w:r>
        <w:r w:rsidR="00783CEB" w:rsidRPr="00775AF1">
          <w:rPr>
            <w:rStyle w:val="af3"/>
          </w:rPr>
          <w:t>_</w:t>
        </w:r>
        <w:r w:rsidR="00783CEB" w:rsidRPr="001647A8">
          <w:rPr>
            <w:rStyle w:val="af3"/>
          </w:rPr>
          <w:t>прошлое</w:t>
        </w:r>
        <w:r w:rsidR="00783CEB" w:rsidRPr="00775AF1">
          <w:rPr>
            <w:rStyle w:val="af3"/>
          </w:rPr>
          <w:t>,_</w:t>
        </w:r>
        <w:r w:rsidR="00783CEB" w:rsidRPr="001647A8">
          <w:rPr>
            <w:rStyle w:val="af3"/>
          </w:rPr>
          <w:t>настоящее</w:t>
        </w:r>
        <w:r w:rsidR="00783CEB" w:rsidRPr="00775AF1">
          <w:rPr>
            <w:rStyle w:val="af3"/>
          </w:rPr>
          <w:t>,_</w:t>
        </w:r>
        <w:r w:rsidR="00783CEB" w:rsidRPr="001647A8">
          <w:rPr>
            <w:rStyle w:val="af3"/>
          </w:rPr>
          <w:t>будущее</w:t>
        </w:r>
      </w:hyperlink>
    </w:p>
    <w:p w:rsidR="00894F79" w:rsidRPr="00894F79" w:rsidRDefault="00894F79" w:rsidP="00894F79">
      <w:pPr>
        <w:pStyle w:val="a"/>
        <w:rPr>
          <w:lang w:val="en-US"/>
        </w:rPr>
      </w:pPr>
      <w:proofErr w:type="spellStart"/>
      <w:r w:rsidRPr="00894F79">
        <w:rPr>
          <w:i/>
          <w:lang w:val="en-US"/>
        </w:rPr>
        <w:t>Cankorel</w:t>
      </w:r>
      <w:proofErr w:type="spellEnd"/>
      <w:r w:rsidRPr="00894F79">
        <w:rPr>
          <w:i/>
          <w:lang w:val="en-US"/>
        </w:rPr>
        <w:t xml:space="preserve"> T.</w:t>
      </w:r>
      <w:r w:rsidRPr="00894F79">
        <w:rPr>
          <w:lang w:val="en-US"/>
        </w:rPr>
        <w:t xml:space="preserve"> Cognitive classification of legal principles: a new approach to international legal training // A</w:t>
      </w:r>
      <w:r w:rsidRPr="00894F79">
        <w:rPr>
          <w:lang w:val="en-US"/>
        </w:rPr>
        <w:t>n</w:t>
      </w:r>
      <w:r w:rsidRPr="00894F79">
        <w:rPr>
          <w:lang w:val="en-US"/>
        </w:rPr>
        <w:t xml:space="preserve">kara Law Review. 2008. Vol. 5. № 2. </w:t>
      </w:r>
      <w:r w:rsidRPr="00894F79">
        <w:t>Р</w:t>
      </w:r>
      <w:r w:rsidRPr="00894F79">
        <w:rPr>
          <w:lang w:val="en-US"/>
        </w:rPr>
        <w:t xml:space="preserve">. 153-200. URL: </w:t>
      </w:r>
      <w:hyperlink r:id="rId59" w:history="1">
        <w:r w:rsidR="00783CEB" w:rsidRPr="001647A8">
          <w:rPr>
            <w:rStyle w:val="af3"/>
            <w:lang w:val="en-US"/>
          </w:rPr>
          <w:t>https://dergiler.ankara.edu.tr/xmlui;/bitstream/</w:t>
        </w:r>
        <w:r w:rsidR="00783CEB" w:rsidRPr="001647A8">
          <w:rPr>
            <w:rStyle w:val="af3"/>
            <w:lang w:val="en-US"/>
          </w:rPr>
          <w:br/>
          <w:t>handle/20.500.12575/42807/16909.pdf?sequence=1&amp;isAllowed=y</w:t>
        </w:r>
      </w:hyperlink>
    </w:p>
    <w:p w:rsidR="00894F79" w:rsidRPr="00894F79" w:rsidRDefault="00894F79" w:rsidP="00894F79">
      <w:pPr>
        <w:pStyle w:val="a"/>
        <w:rPr>
          <w:lang w:val="en-US"/>
        </w:rPr>
      </w:pPr>
      <w:proofErr w:type="spellStart"/>
      <w:r w:rsidRPr="00894F79">
        <w:rPr>
          <w:i/>
          <w:lang w:val="en-US"/>
        </w:rPr>
        <w:t>Daci</w:t>
      </w:r>
      <w:proofErr w:type="spellEnd"/>
      <w:r w:rsidRPr="00894F79">
        <w:rPr>
          <w:i/>
          <w:lang w:val="en-US"/>
        </w:rPr>
        <w:t xml:space="preserve"> J.</w:t>
      </w:r>
      <w:r w:rsidRPr="00894F79">
        <w:rPr>
          <w:lang w:val="en-US"/>
        </w:rPr>
        <w:t xml:space="preserve"> Legal principles, legal values and legal norms: are they the same or different? // </w:t>
      </w:r>
      <w:proofErr w:type="spellStart"/>
      <w:r w:rsidRPr="00894F79">
        <w:rPr>
          <w:lang w:val="en-US"/>
        </w:rPr>
        <w:t>Academicus</w:t>
      </w:r>
      <w:proofErr w:type="spellEnd"/>
      <w:r w:rsidRPr="00894F79">
        <w:rPr>
          <w:lang w:val="en-US"/>
        </w:rPr>
        <w:t xml:space="preserve"> Inte</w:t>
      </w:r>
      <w:r w:rsidRPr="00894F79">
        <w:rPr>
          <w:lang w:val="en-US"/>
        </w:rPr>
        <w:t>r</w:t>
      </w:r>
      <w:r w:rsidRPr="00894F79">
        <w:rPr>
          <w:lang w:val="en-US"/>
        </w:rPr>
        <w:t xml:space="preserve">national Scientific Journal. 2010. № 2. </w:t>
      </w:r>
      <w:r w:rsidRPr="00894F79">
        <w:t>Р</w:t>
      </w:r>
      <w:r w:rsidRPr="00894F79">
        <w:rPr>
          <w:lang w:val="en-US"/>
        </w:rPr>
        <w:t xml:space="preserve">. 109-115. URL: </w:t>
      </w:r>
      <w:hyperlink r:id="rId60" w:history="1">
        <w:r w:rsidRPr="00894F79">
          <w:rPr>
            <w:rStyle w:val="af3"/>
            <w:lang w:val="en-US"/>
          </w:rPr>
          <w:t>https://www.academicus.edu.al/nr2/Academicus-MMX-2-109-115.pdf</w:t>
        </w:r>
      </w:hyperlink>
    </w:p>
    <w:p w:rsidR="00894F79" w:rsidRPr="00E776D3" w:rsidRDefault="00894F79" w:rsidP="00894F79">
      <w:pPr>
        <w:pStyle w:val="a"/>
      </w:pPr>
      <w:r w:rsidRPr="00894F79">
        <w:rPr>
          <w:i/>
        </w:rPr>
        <w:t>Ершов В.В.</w:t>
      </w:r>
      <w:r w:rsidRPr="00894F79">
        <w:t xml:space="preserve"> Правовое и индивидуальное регулирование общественных отношений. М.: РГУП, 2018. </w:t>
      </w:r>
      <w:r w:rsidRPr="00E776D3">
        <w:t xml:space="preserve">628 </w:t>
      </w:r>
      <w:r w:rsidRPr="00894F79">
        <w:t>с</w:t>
      </w:r>
      <w:r w:rsidRPr="00E776D3">
        <w:t xml:space="preserve">. </w:t>
      </w:r>
      <w:r w:rsidRPr="00894F79">
        <w:rPr>
          <w:lang w:val="en-US"/>
        </w:rPr>
        <w:t>URL</w:t>
      </w:r>
      <w:r w:rsidRPr="00E776D3">
        <w:t xml:space="preserve">: </w:t>
      </w:r>
      <w:hyperlink r:id="rId61" w:history="1">
        <w:r w:rsidR="00307358" w:rsidRPr="00A82CCD">
          <w:rPr>
            <w:rStyle w:val="af3"/>
            <w:lang w:val="en-US"/>
          </w:rPr>
          <w:t>https</w:t>
        </w:r>
        <w:r w:rsidR="00307358" w:rsidRPr="00E776D3">
          <w:rPr>
            <w:rStyle w:val="af3"/>
          </w:rPr>
          <w:t>://</w:t>
        </w:r>
        <w:r w:rsidR="00307358" w:rsidRPr="00A82CCD">
          <w:rPr>
            <w:rStyle w:val="af3"/>
            <w:lang w:val="en-US"/>
          </w:rPr>
          <w:t>op</w:t>
        </w:r>
        <w:r w:rsidR="00307358" w:rsidRPr="00E776D3">
          <w:rPr>
            <w:rStyle w:val="af3"/>
          </w:rPr>
          <w:t>.</w:t>
        </w:r>
        <w:r w:rsidR="00307358" w:rsidRPr="00A82CCD">
          <w:rPr>
            <w:rStyle w:val="af3"/>
            <w:lang w:val="en-US"/>
          </w:rPr>
          <w:t>raj</w:t>
        </w:r>
        <w:r w:rsidR="00307358" w:rsidRPr="00E776D3">
          <w:rPr>
            <w:rStyle w:val="af3"/>
          </w:rPr>
          <w:t>.</w:t>
        </w:r>
        <w:proofErr w:type="spellStart"/>
        <w:r w:rsidR="00307358" w:rsidRPr="00A82CCD">
          <w:rPr>
            <w:rStyle w:val="af3"/>
            <w:lang w:val="en-US"/>
          </w:rPr>
          <w:t>ru</w:t>
        </w:r>
        <w:proofErr w:type="spellEnd"/>
        <w:r w:rsidR="00307358" w:rsidRPr="00E776D3">
          <w:rPr>
            <w:rStyle w:val="af3"/>
          </w:rPr>
          <w:t>/</w:t>
        </w:r>
        <w:r w:rsidR="00307358" w:rsidRPr="00A82CCD">
          <w:rPr>
            <w:rStyle w:val="af3"/>
            <w:lang w:val="en-US"/>
          </w:rPr>
          <w:t>index</w:t>
        </w:r>
        <w:r w:rsidR="00307358" w:rsidRPr="00E776D3">
          <w:rPr>
            <w:rStyle w:val="af3"/>
          </w:rPr>
          <w:t>.</w:t>
        </w:r>
        <w:proofErr w:type="spellStart"/>
        <w:r w:rsidR="00307358" w:rsidRPr="00A82CCD">
          <w:rPr>
            <w:rStyle w:val="af3"/>
            <w:lang w:val="en-US"/>
          </w:rPr>
          <w:t>php</w:t>
        </w:r>
        <w:proofErr w:type="spellEnd"/>
        <w:r w:rsidR="00307358" w:rsidRPr="00E776D3">
          <w:rPr>
            <w:rStyle w:val="af3"/>
          </w:rPr>
          <w:t>/</w:t>
        </w:r>
        <w:proofErr w:type="spellStart"/>
        <w:r w:rsidR="00307358" w:rsidRPr="00A82CCD">
          <w:rPr>
            <w:rStyle w:val="af3"/>
            <w:lang w:val="en-US"/>
          </w:rPr>
          <w:t>serijnye</w:t>
        </w:r>
        <w:proofErr w:type="spellEnd"/>
        <w:r w:rsidR="00307358" w:rsidRPr="00E776D3">
          <w:rPr>
            <w:rStyle w:val="af3"/>
          </w:rPr>
          <w:t>-</w:t>
        </w:r>
        <w:proofErr w:type="spellStart"/>
        <w:r w:rsidR="00307358" w:rsidRPr="00A82CCD">
          <w:rPr>
            <w:rStyle w:val="af3"/>
            <w:lang w:val="en-US"/>
          </w:rPr>
          <w:t>izdaniya</w:t>
        </w:r>
        <w:proofErr w:type="spellEnd"/>
        <w:r w:rsidR="00307358" w:rsidRPr="00E776D3">
          <w:rPr>
            <w:rStyle w:val="af3"/>
          </w:rPr>
          <w:t>/103-</w:t>
        </w:r>
        <w:proofErr w:type="spellStart"/>
        <w:r w:rsidR="00307358" w:rsidRPr="00A82CCD">
          <w:rPr>
            <w:rStyle w:val="af3"/>
            <w:lang w:val="en-US"/>
          </w:rPr>
          <w:t>monografii</w:t>
        </w:r>
        <w:proofErr w:type="spellEnd"/>
        <w:r w:rsidR="00307358" w:rsidRPr="00E776D3">
          <w:rPr>
            <w:rStyle w:val="af3"/>
          </w:rPr>
          <w:t>/642-</w:t>
        </w:r>
        <w:proofErr w:type="spellStart"/>
        <w:r w:rsidR="00307358" w:rsidRPr="00A82CCD">
          <w:rPr>
            <w:rStyle w:val="af3"/>
            <w:lang w:val="en-US"/>
          </w:rPr>
          <w:t>ershov</w:t>
        </w:r>
        <w:proofErr w:type="spellEnd"/>
        <w:r w:rsidR="00307358" w:rsidRPr="00E776D3">
          <w:rPr>
            <w:rStyle w:val="af3"/>
          </w:rPr>
          <w:t>-</w:t>
        </w:r>
        <w:r w:rsidR="00307358" w:rsidRPr="00A82CCD">
          <w:rPr>
            <w:rStyle w:val="af3"/>
            <w:lang w:val="en-US"/>
          </w:rPr>
          <w:t>v</w:t>
        </w:r>
        <w:r w:rsidR="00307358" w:rsidRPr="00E776D3">
          <w:rPr>
            <w:rStyle w:val="af3"/>
          </w:rPr>
          <w:t>-</w:t>
        </w:r>
        <w:r w:rsidR="00307358" w:rsidRPr="00A82CCD">
          <w:rPr>
            <w:rStyle w:val="af3"/>
            <w:lang w:val="en-US"/>
          </w:rPr>
          <w:t>v</w:t>
        </w:r>
        <w:r w:rsidR="00307358" w:rsidRPr="00E776D3">
          <w:rPr>
            <w:rStyle w:val="af3"/>
          </w:rPr>
          <w:t>-</w:t>
        </w:r>
        <w:proofErr w:type="spellStart"/>
        <w:r w:rsidR="00307358" w:rsidRPr="00A82CCD">
          <w:rPr>
            <w:rStyle w:val="af3"/>
            <w:lang w:val="en-US"/>
          </w:rPr>
          <w:t>pravovoe</w:t>
        </w:r>
        <w:proofErr w:type="spellEnd"/>
        <w:r w:rsidR="00307358" w:rsidRPr="00E776D3">
          <w:rPr>
            <w:rStyle w:val="af3"/>
          </w:rPr>
          <w:t>-</w:t>
        </w:r>
        <w:proofErr w:type="spellStart"/>
        <w:r w:rsidR="00307358" w:rsidRPr="00A82CCD">
          <w:rPr>
            <w:rStyle w:val="af3"/>
            <w:lang w:val="en-US"/>
          </w:rPr>
          <w:t>i</w:t>
        </w:r>
        <w:proofErr w:type="spellEnd"/>
        <w:r w:rsidR="00307358" w:rsidRPr="00E776D3">
          <w:rPr>
            <w:rStyle w:val="af3"/>
          </w:rPr>
          <w:t>-</w:t>
        </w:r>
        <w:proofErr w:type="spellStart"/>
        <w:r w:rsidR="00307358" w:rsidRPr="00A82CCD">
          <w:rPr>
            <w:rStyle w:val="af3"/>
            <w:lang w:val="en-US"/>
          </w:rPr>
          <w:t>indivi</w:t>
        </w:r>
        <w:proofErr w:type="spellEnd"/>
        <w:r w:rsidR="00307358" w:rsidRPr="00E776D3">
          <w:rPr>
            <w:rStyle w:val="af3"/>
          </w:rPr>
          <w:t>-</w:t>
        </w:r>
        <w:r w:rsidR="00307358" w:rsidRPr="00E776D3">
          <w:rPr>
            <w:rStyle w:val="af3"/>
          </w:rPr>
          <w:br/>
        </w:r>
        <w:proofErr w:type="spellStart"/>
        <w:r w:rsidR="00307358" w:rsidRPr="00A82CCD">
          <w:rPr>
            <w:rStyle w:val="af3"/>
            <w:lang w:val="en-US"/>
          </w:rPr>
          <w:t>dualnoe</w:t>
        </w:r>
        <w:proofErr w:type="spellEnd"/>
        <w:r w:rsidR="00307358" w:rsidRPr="00E776D3">
          <w:rPr>
            <w:rStyle w:val="af3"/>
          </w:rPr>
          <w:t>-</w:t>
        </w:r>
        <w:proofErr w:type="spellStart"/>
        <w:r w:rsidR="00307358" w:rsidRPr="00A82CCD">
          <w:rPr>
            <w:rStyle w:val="af3"/>
            <w:lang w:val="en-US"/>
          </w:rPr>
          <w:t>regulirovanie</w:t>
        </w:r>
        <w:proofErr w:type="spellEnd"/>
        <w:r w:rsidR="00307358" w:rsidRPr="00E776D3">
          <w:rPr>
            <w:rStyle w:val="af3"/>
          </w:rPr>
          <w:t>-</w:t>
        </w:r>
        <w:proofErr w:type="spellStart"/>
        <w:r w:rsidR="00307358" w:rsidRPr="00A82CCD">
          <w:rPr>
            <w:rStyle w:val="af3"/>
            <w:lang w:val="en-US"/>
          </w:rPr>
          <w:t>obshchestvennykh</w:t>
        </w:r>
        <w:proofErr w:type="spellEnd"/>
        <w:r w:rsidR="00307358" w:rsidRPr="00E776D3">
          <w:rPr>
            <w:rStyle w:val="af3"/>
          </w:rPr>
          <w:t>-</w:t>
        </w:r>
        <w:proofErr w:type="spellStart"/>
        <w:r w:rsidR="00307358" w:rsidRPr="00A82CCD">
          <w:rPr>
            <w:rStyle w:val="af3"/>
            <w:lang w:val="en-US"/>
          </w:rPr>
          <w:t>otnoshenij</w:t>
        </w:r>
        <w:proofErr w:type="spellEnd"/>
      </w:hyperlink>
      <w:r w:rsidRPr="00E776D3">
        <w:t xml:space="preserve"> </w:t>
      </w:r>
    </w:p>
    <w:p w:rsidR="00894F79" w:rsidRPr="007366C9" w:rsidRDefault="00894F79" w:rsidP="00894F79">
      <w:pPr>
        <w:pStyle w:val="a"/>
        <w:rPr>
          <w:lang w:val="fr-FR"/>
        </w:rPr>
      </w:pPr>
      <w:proofErr w:type="spellStart"/>
      <w:r w:rsidRPr="00894F79">
        <w:rPr>
          <w:i/>
          <w:lang w:val="en-US"/>
        </w:rPr>
        <w:t>Ershov</w:t>
      </w:r>
      <w:proofErr w:type="spellEnd"/>
      <w:r w:rsidRPr="00894F79">
        <w:rPr>
          <w:i/>
          <w:lang w:val="en-US"/>
        </w:rPr>
        <w:t xml:space="preserve"> V.V.</w:t>
      </w:r>
      <w:r w:rsidRPr="00894F79">
        <w:rPr>
          <w:lang w:val="en-US"/>
        </w:rPr>
        <w:t xml:space="preserve"> The essence of the principles of law // Journal of Siberian Federal University. </w:t>
      </w:r>
      <w:r w:rsidRPr="007366C9">
        <w:rPr>
          <w:lang w:val="fr-FR"/>
        </w:rPr>
        <w:t xml:space="preserve">Humanities &amp; Social Sciences. 2018. № 11 (12). </w:t>
      </w:r>
      <w:r w:rsidRPr="00894F79">
        <w:t>Р</w:t>
      </w:r>
      <w:r w:rsidRPr="007366C9">
        <w:rPr>
          <w:lang w:val="fr-FR"/>
        </w:rPr>
        <w:t xml:space="preserve">. 2089-2103. </w:t>
      </w:r>
      <w:r w:rsidR="006814FA">
        <w:fldChar w:fldCharType="begin"/>
      </w:r>
      <w:r w:rsidR="006814FA" w:rsidRPr="00E776D3">
        <w:rPr>
          <w:lang w:val="fr-FR"/>
        </w:rPr>
        <w:instrText>HYPERLINK "https://doi.org/10.17516/1997-1370-0375"</w:instrText>
      </w:r>
      <w:r w:rsidR="006814FA">
        <w:fldChar w:fldCharType="separate"/>
      </w:r>
      <w:r w:rsidRPr="007366C9">
        <w:rPr>
          <w:rStyle w:val="af3"/>
          <w:lang w:val="fr-FR"/>
        </w:rPr>
        <w:t>https://doi.org/10.17516/1997-1370-0375</w:t>
      </w:r>
      <w:r w:rsidR="006814FA">
        <w:fldChar w:fldCharType="end"/>
      </w:r>
      <w:r w:rsidRPr="007366C9">
        <w:rPr>
          <w:lang w:val="fr-FR"/>
        </w:rPr>
        <w:t xml:space="preserve">, </w:t>
      </w:r>
      <w:hyperlink r:id="rId62" w:history="1">
        <w:r w:rsidRPr="007366C9">
          <w:rPr>
            <w:rStyle w:val="af3"/>
            <w:lang w:val="fr-FR"/>
          </w:rPr>
          <w:t>https://elibrary.ru/yrqkot</w:t>
        </w:r>
      </w:hyperlink>
    </w:p>
    <w:p w:rsidR="00894F79" w:rsidRPr="00894F79" w:rsidRDefault="00894F79" w:rsidP="00894F79">
      <w:pPr>
        <w:pStyle w:val="a"/>
      </w:pPr>
      <w:r w:rsidRPr="00894F79">
        <w:rPr>
          <w:i/>
        </w:rPr>
        <w:t>Скоробогатов А.В., Краснов А.В.</w:t>
      </w:r>
      <w:r w:rsidRPr="00894F79">
        <w:t xml:space="preserve"> Философско-правовая природа правового принципа: методологич</w:t>
      </w:r>
      <w:r w:rsidRPr="00894F79">
        <w:t>е</w:t>
      </w:r>
      <w:r w:rsidRPr="00894F79">
        <w:t>ские проблемы исследования // Вестник Российского университета дружбы народов. Серия: Юрид</w:t>
      </w:r>
      <w:r w:rsidRPr="00894F79">
        <w:t>и</w:t>
      </w:r>
      <w:r w:rsidRPr="00894F79">
        <w:t xml:space="preserve">ческие науки. 2020. Т. 24. № 3. С. 547-571. </w:t>
      </w:r>
      <w:hyperlink r:id="rId63" w:history="1">
        <w:r w:rsidRPr="00894F79">
          <w:rPr>
            <w:rStyle w:val="af3"/>
          </w:rPr>
          <w:t>https://doi.org/10.22363/2313-2337-2020-24-3-547-571</w:t>
        </w:r>
      </w:hyperlink>
      <w:r w:rsidRPr="00894F79">
        <w:t xml:space="preserve">, </w:t>
      </w:r>
      <w:hyperlink r:id="rId64" w:history="1">
        <w:r w:rsidRPr="00894F79">
          <w:rPr>
            <w:rStyle w:val="af3"/>
            <w:lang w:val="en-US"/>
          </w:rPr>
          <w:t>https</w:t>
        </w:r>
        <w:r w:rsidRPr="00894F79">
          <w:rPr>
            <w:rStyle w:val="af3"/>
          </w:rPr>
          <w:t>://</w:t>
        </w:r>
        <w:proofErr w:type="spellStart"/>
        <w:r w:rsidRPr="00894F79">
          <w:rPr>
            <w:rStyle w:val="af3"/>
            <w:lang w:val="en-US"/>
          </w:rPr>
          <w:t>elibrary</w:t>
        </w:r>
        <w:proofErr w:type="spellEnd"/>
        <w:r w:rsidRPr="00894F79">
          <w:rPr>
            <w:rStyle w:val="af3"/>
          </w:rPr>
          <w:t>.</w:t>
        </w:r>
        <w:proofErr w:type="spellStart"/>
        <w:r w:rsidRPr="00894F79">
          <w:rPr>
            <w:rStyle w:val="af3"/>
            <w:lang w:val="en-US"/>
          </w:rPr>
          <w:t>ru</w:t>
        </w:r>
        <w:proofErr w:type="spellEnd"/>
        <w:r w:rsidRPr="00894F79">
          <w:rPr>
            <w:rStyle w:val="af3"/>
          </w:rPr>
          <w:t>/</w:t>
        </w:r>
        <w:proofErr w:type="spellStart"/>
        <w:r w:rsidRPr="00894F79">
          <w:rPr>
            <w:rStyle w:val="af3"/>
            <w:lang w:val="en-US"/>
          </w:rPr>
          <w:t>smsyof</w:t>
        </w:r>
        <w:proofErr w:type="spellEnd"/>
      </w:hyperlink>
    </w:p>
    <w:p w:rsidR="00894F79" w:rsidRPr="00894F79" w:rsidRDefault="00894F79" w:rsidP="00894F79">
      <w:pPr>
        <w:pStyle w:val="a"/>
      </w:pPr>
      <w:r w:rsidRPr="00894F79">
        <w:rPr>
          <w:i/>
        </w:rPr>
        <w:lastRenderedPageBreak/>
        <w:t>Амосов С.М., Некрасов С.Ю.</w:t>
      </w:r>
      <w:r w:rsidRPr="00894F79">
        <w:t xml:space="preserve"> Современные типы </w:t>
      </w:r>
      <w:proofErr w:type="spellStart"/>
      <w:r w:rsidRPr="00894F79">
        <w:t>правопонимания</w:t>
      </w:r>
      <w:proofErr w:type="spellEnd"/>
      <w:r w:rsidRPr="00894F79">
        <w:t xml:space="preserve"> и </w:t>
      </w:r>
      <w:proofErr w:type="spellStart"/>
      <w:r w:rsidRPr="00894F79">
        <w:t>правореализация</w:t>
      </w:r>
      <w:proofErr w:type="spellEnd"/>
      <w:r w:rsidRPr="00894F79">
        <w:t xml:space="preserve"> принципов гражданского процессуального права // Академический юридический журнал. 2020. № 4 (82). С. 48-52. </w:t>
      </w:r>
      <w:hyperlink r:id="rId65" w:history="1">
        <w:r w:rsidRPr="00894F79">
          <w:rPr>
            <w:rStyle w:val="af3"/>
          </w:rPr>
          <w:t>https://elibrary.ru/pxefsq</w:t>
        </w:r>
      </w:hyperlink>
    </w:p>
    <w:p w:rsidR="00894F79" w:rsidRPr="003E20F1" w:rsidRDefault="00894F79" w:rsidP="00894F79">
      <w:pPr>
        <w:pStyle w:val="affffd"/>
        <w:rPr>
          <w:lang w:val="en-US"/>
        </w:rPr>
      </w:pPr>
      <w:r w:rsidRPr="003E20F1">
        <w:rPr>
          <w:lang w:val="en-US"/>
        </w:rPr>
        <w:t>References</w:t>
      </w:r>
    </w:p>
    <w:p w:rsidR="00894F79" w:rsidRPr="00894F79" w:rsidRDefault="00894F79" w:rsidP="00894F79">
      <w:pPr>
        <w:pStyle w:val="a"/>
        <w:numPr>
          <w:ilvl w:val="0"/>
          <w:numId w:val="28"/>
        </w:numPr>
        <w:ind w:left="357" w:hanging="357"/>
        <w:rPr>
          <w:lang w:val="en-US"/>
        </w:rPr>
      </w:pPr>
      <w:proofErr w:type="spellStart"/>
      <w:r w:rsidRPr="00894F79">
        <w:rPr>
          <w:lang w:val="en-US"/>
        </w:rPr>
        <w:t>Dworkin</w:t>
      </w:r>
      <w:proofErr w:type="spellEnd"/>
      <w:r w:rsidRPr="00894F79">
        <w:rPr>
          <w:lang w:val="en-US"/>
        </w:rPr>
        <w:t xml:space="preserve"> R. (1986). </w:t>
      </w:r>
      <w:r w:rsidRPr="00894F79">
        <w:rPr>
          <w:i/>
          <w:lang w:val="en-US"/>
        </w:rPr>
        <w:t>Law’s Empire</w:t>
      </w:r>
      <w:r w:rsidRPr="00894F79">
        <w:rPr>
          <w:lang w:val="en-US"/>
        </w:rPr>
        <w:t xml:space="preserve">. Cambridge, Harvard University Press, 470 p. Available at: </w:t>
      </w:r>
      <w:hyperlink r:id="rId66" w:history="1">
        <w:r w:rsidRPr="00894F79">
          <w:rPr>
            <w:rStyle w:val="af3"/>
            <w:lang w:val="en-US"/>
          </w:rPr>
          <w:t>https://www.filosoficas.unam.mx/~cruzparc/empire.pdf</w:t>
        </w:r>
      </w:hyperlink>
    </w:p>
    <w:p w:rsidR="00894F79" w:rsidRPr="00894F79" w:rsidRDefault="00894F79" w:rsidP="00894F79">
      <w:pPr>
        <w:pStyle w:val="a"/>
        <w:rPr>
          <w:lang w:val="en-US"/>
        </w:rPr>
      </w:pPr>
      <w:proofErr w:type="spellStart"/>
      <w:r w:rsidRPr="00894F79">
        <w:rPr>
          <w:lang w:val="en-US"/>
        </w:rPr>
        <w:t>Dworkin</w:t>
      </w:r>
      <w:proofErr w:type="spellEnd"/>
      <w:r w:rsidRPr="00894F79">
        <w:rPr>
          <w:lang w:val="en-US"/>
        </w:rPr>
        <w:t xml:space="preserve"> R. (1967). The model of rules. </w:t>
      </w:r>
      <w:r w:rsidRPr="00894F79">
        <w:rPr>
          <w:i/>
          <w:lang w:val="en-US"/>
        </w:rPr>
        <w:t>University of Chicago Law Review</w:t>
      </w:r>
      <w:r w:rsidRPr="00894F79">
        <w:rPr>
          <w:lang w:val="en-US"/>
        </w:rPr>
        <w:t xml:space="preserve">, vol. 35, pp. 14-46. Available at: </w:t>
      </w:r>
      <w:hyperlink r:id="rId67" w:history="1">
        <w:r w:rsidRPr="00894F79">
          <w:rPr>
            <w:rStyle w:val="af3"/>
            <w:lang w:val="en-US"/>
          </w:rPr>
          <w:t>https://chicagounbound.uchicago.edu/uclrev/vol35/iss1/3/</w:t>
        </w:r>
      </w:hyperlink>
    </w:p>
    <w:p w:rsidR="00894F79" w:rsidRPr="00894F79" w:rsidRDefault="00894F79" w:rsidP="00894F79">
      <w:pPr>
        <w:pStyle w:val="a"/>
        <w:rPr>
          <w:lang w:val="en-US"/>
        </w:rPr>
      </w:pPr>
      <w:proofErr w:type="spellStart"/>
      <w:r w:rsidRPr="00894F79">
        <w:rPr>
          <w:lang w:val="en-US"/>
        </w:rPr>
        <w:t>Dvorkin</w:t>
      </w:r>
      <w:proofErr w:type="spellEnd"/>
      <w:r w:rsidRPr="00894F79">
        <w:rPr>
          <w:lang w:val="en-US"/>
        </w:rPr>
        <w:t xml:space="preserve"> R. (2004). </w:t>
      </w:r>
      <w:r w:rsidRPr="00894F79">
        <w:rPr>
          <w:i/>
          <w:lang w:val="en-US"/>
        </w:rPr>
        <w:t>Taking Rights Seriously</w:t>
      </w:r>
      <w:r w:rsidRPr="00894F79">
        <w:rPr>
          <w:lang w:val="en-US"/>
        </w:rPr>
        <w:t>. Moscow, ROSSPEN Publ., 389 p. (In Russ.)</w:t>
      </w:r>
      <w:r w:rsidRPr="00783CEB">
        <w:rPr>
          <w:lang w:val="en-US"/>
        </w:rPr>
        <w:t xml:space="preserve"> Available</w:t>
      </w:r>
      <w:r w:rsidRPr="00894F79">
        <w:rPr>
          <w:lang w:val="en-US"/>
        </w:rPr>
        <w:t xml:space="preserve"> at: </w:t>
      </w:r>
      <w:hyperlink r:id="rId68" w:history="1">
        <w:r w:rsidRPr="00894F79">
          <w:rPr>
            <w:rStyle w:val="af3"/>
            <w:lang w:val="en-US"/>
          </w:rPr>
          <w:t>https://studfile.net/preview/1765930/</w:t>
        </w:r>
      </w:hyperlink>
    </w:p>
    <w:p w:rsidR="00894F79" w:rsidRPr="00894F79" w:rsidRDefault="00894F79" w:rsidP="00894F79">
      <w:pPr>
        <w:pStyle w:val="a"/>
        <w:rPr>
          <w:lang w:val="en-US"/>
        </w:rPr>
      </w:pPr>
      <w:proofErr w:type="spellStart"/>
      <w:r w:rsidRPr="00894F79">
        <w:rPr>
          <w:lang w:val="en-US"/>
        </w:rPr>
        <w:t>Lapaeva</w:t>
      </w:r>
      <w:proofErr w:type="spellEnd"/>
      <w:r w:rsidRPr="00894F79">
        <w:rPr>
          <w:lang w:val="en-US"/>
        </w:rPr>
        <w:t xml:space="preserve"> V.V. (2013). R. </w:t>
      </w:r>
      <w:proofErr w:type="spellStart"/>
      <w:r w:rsidRPr="00894F79">
        <w:rPr>
          <w:lang w:val="en-US"/>
        </w:rPr>
        <w:t>Dworkin’s</w:t>
      </w:r>
      <w:proofErr w:type="spellEnd"/>
      <w:r w:rsidRPr="00894F79">
        <w:rPr>
          <w:lang w:val="en-US"/>
        </w:rPr>
        <w:t xml:space="preserve"> concept of law in the context of libertarian theory of law. </w:t>
      </w:r>
      <w:r w:rsidRPr="00894F79">
        <w:rPr>
          <w:i/>
          <w:lang w:val="en-US"/>
        </w:rPr>
        <w:t xml:space="preserve">Trudy </w:t>
      </w:r>
      <w:proofErr w:type="spellStart"/>
      <w:r w:rsidRPr="00894F79">
        <w:rPr>
          <w:i/>
          <w:lang w:val="en-US"/>
        </w:rPr>
        <w:t>Instituta</w:t>
      </w:r>
      <w:proofErr w:type="spellEnd"/>
      <w:r w:rsidRPr="00894F79">
        <w:rPr>
          <w:i/>
          <w:lang w:val="en-US"/>
        </w:rPr>
        <w:t xml:space="preserve"> </w:t>
      </w:r>
      <w:proofErr w:type="spellStart"/>
      <w:r w:rsidRPr="00894F79">
        <w:rPr>
          <w:i/>
          <w:lang w:val="en-US"/>
        </w:rPr>
        <w:t>gosudarstva</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prava</w:t>
      </w:r>
      <w:proofErr w:type="spellEnd"/>
      <w:r w:rsidRPr="00894F79">
        <w:rPr>
          <w:i/>
          <w:lang w:val="en-US"/>
        </w:rPr>
        <w:t xml:space="preserve"> </w:t>
      </w:r>
      <w:proofErr w:type="spellStart"/>
      <w:r w:rsidRPr="00894F79">
        <w:rPr>
          <w:i/>
          <w:lang w:val="en-US"/>
        </w:rPr>
        <w:t>Rossiiskoi</w:t>
      </w:r>
      <w:proofErr w:type="spellEnd"/>
      <w:r w:rsidRPr="00894F79">
        <w:rPr>
          <w:i/>
          <w:lang w:val="en-US"/>
        </w:rPr>
        <w:t xml:space="preserve"> </w:t>
      </w:r>
      <w:proofErr w:type="spellStart"/>
      <w:r w:rsidRPr="00894F79">
        <w:rPr>
          <w:i/>
          <w:lang w:val="en-US"/>
        </w:rPr>
        <w:t>akademii</w:t>
      </w:r>
      <w:proofErr w:type="spellEnd"/>
      <w:r w:rsidRPr="00894F79">
        <w:rPr>
          <w:i/>
          <w:lang w:val="en-US"/>
        </w:rPr>
        <w:t xml:space="preserve"> </w:t>
      </w:r>
      <w:proofErr w:type="spellStart"/>
      <w:r w:rsidRPr="00894F79">
        <w:rPr>
          <w:i/>
          <w:lang w:val="en-US"/>
        </w:rPr>
        <w:t>nauk</w:t>
      </w:r>
      <w:proofErr w:type="spellEnd"/>
      <w:r w:rsidRPr="00894F79">
        <w:rPr>
          <w:i/>
          <w:lang w:val="en-US"/>
        </w:rPr>
        <w:t xml:space="preserve"> = Proceedings of the Institute of State and Law of the Russian Academy of Sciences</w:t>
      </w:r>
      <w:r w:rsidRPr="00894F79">
        <w:rPr>
          <w:lang w:val="en-US"/>
        </w:rPr>
        <w:t xml:space="preserve">, no. 4, pp. 142-169. (In Russ.) </w:t>
      </w:r>
      <w:hyperlink r:id="rId69" w:history="1">
        <w:r w:rsidRPr="00894F79">
          <w:rPr>
            <w:rStyle w:val="af3"/>
            <w:lang w:val="en-US"/>
          </w:rPr>
          <w:t>https://elibrary.ru/sambud</w:t>
        </w:r>
      </w:hyperlink>
    </w:p>
    <w:p w:rsidR="00894F79" w:rsidRPr="00894F79" w:rsidRDefault="00894F79" w:rsidP="00894F79">
      <w:pPr>
        <w:pStyle w:val="a"/>
        <w:rPr>
          <w:lang w:val="en-US"/>
        </w:rPr>
      </w:pPr>
      <w:proofErr w:type="spellStart"/>
      <w:r w:rsidRPr="00894F79">
        <w:rPr>
          <w:lang w:val="en-US"/>
        </w:rPr>
        <w:t>Vetyutnev</w:t>
      </w:r>
      <w:proofErr w:type="spellEnd"/>
      <w:r w:rsidRPr="00894F79">
        <w:rPr>
          <w:lang w:val="en-US"/>
        </w:rPr>
        <w:t xml:space="preserve"> </w:t>
      </w:r>
      <w:proofErr w:type="spellStart"/>
      <w:r w:rsidRPr="00894F79">
        <w:rPr>
          <w:lang w:val="en-US"/>
        </w:rPr>
        <w:t>Yu.Yu</w:t>
      </w:r>
      <w:proofErr w:type="spellEnd"/>
      <w:r w:rsidRPr="00894F79">
        <w:rPr>
          <w:lang w:val="en-US"/>
        </w:rPr>
        <w:t xml:space="preserve">. (2005). O </w:t>
      </w:r>
      <w:proofErr w:type="spellStart"/>
      <w:r w:rsidRPr="00894F79">
        <w:rPr>
          <w:lang w:val="en-US"/>
        </w:rPr>
        <w:t>pravoponimanii</w:t>
      </w:r>
      <w:proofErr w:type="spellEnd"/>
      <w:r w:rsidRPr="00894F79">
        <w:rPr>
          <w:lang w:val="en-US"/>
        </w:rPr>
        <w:t xml:space="preserve"> </w:t>
      </w:r>
      <w:proofErr w:type="spellStart"/>
      <w:r w:rsidRPr="00894F79">
        <w:rPr>
          <w:lang w:val="en-US"/>
        </w:rPr>
        <w:t>Ronal’da</w:t>
      </w:r>
      <w:proofErr w:type="spellEnd"/>
      <w:r w:rsidRPr="00894F79">
        <w:rPr>
          <w:lang w:val="en-US"/>
        </w:rPr>
        <w:t xml:space="preserve"> </w:t>
      </w:r>
      <w:proofErr w:type="spellStart"/>
      <w:r w:rsidRPr="00894F79">
        <w:rPr>
          <w:lang w:val="en-US"/>
        </w:rPr>
        <w:t>Dvorkina</w:t>
      </w:r>
      <w:proofErr w:type="spellEnd"/>
      <w:r w:rsidRPr="00894F79">
        <w:rPr>
          <w:lang w:val="en-US"/>
        </w:rPr>
        <w:t xml:space="preserve"> [On the legal understanding of Ronald </w:t>
      </w:r>
      <w:proofErr w:type="spellStart"/>
      <w:r w:rsidRPr="00894F79">
        <w:rPr>
          <w:lang w:val="en-US"/>
        </w:rPr>
        <w:t>Dworkin</w:t>
      </w:r>
      <w:proofErr w:type="spellEnd"/>
      <w:r w:rsidRPr="00894F79">
        <w:rPr>
          <w:lang w:val="en-US"/>
        </w:rPr>
        <w:t xml:space="preserve">]. </w:t>
      </w:r>
      <w:proofErr w:type="spellStart"/>
      <w:r w:rsidRPr="00894F79">
        <w:rPr>
          <w:i/>
          <w:lang w:val="en-US"/>
        </w:rPr>
        <w:t>Zhurnal</w:t>
      </w:r>
      <w:proofErr w:type="spellEnd"/>
      <w:r w:rsidRPr="00894F79">
        <w:rPr>
          <w:i/>
          <w:lang w:val="en-US"/>
        </w:rPr>
        <w:t xml:space="preserve"> </w:t>
      </w:r>
      <w:proofErr w:type="spellStart"/>
      <w:r w:rsidRPr="00894F79">
        <w:rPr>
          <w:i/>
          <w:lang w:val="en-US"/>
        </w:rPr>
        <w:t>rossiiskogo</w:t>
      </w:r>
      <w:proofErr w:type="spellEnd"/>
      <w:r w:rsidRPr="00894F79">
        <w:rPr>
          <w:i/>
          <w:lang w:val="en-US"/>
        </w:rPr>
        <w:t xml:space="preserve"> </w:t>
      </w:r>
      <w:proofErr w:type="spellStart"/>
      <w:r w:rsidRPr="00894F79">
        <w:rPr>
          <w:i/>
          <w:lang w:val="en-US"/>
        </w:rPr>
        <w:t>prava</w:t>
      </w:r>
      <w:proofErr w:type="spellEnd"/>
      <w:r w:rsidRPr="00894F79">
        <w:rPr>
          <w:i/>
          <w:lang w:val="en-US"/>
        </w:rPr>
        <w:t xml:space="preserve"> = Journal of Russian Law</w:t>
      </w:r>
      <w:r w:rsidRPr="00894F79">
        <w:rPr>
          <w:lang w:val="en-US"/>
        </w:rPr>
        <w:t xml:space="preserve">, no. 10, pp. 93-102. (In Russ.) </w:t>
      </w:r>
      <w:hyperlink r:id="rId70" w:history="1">
        <w:r w:rsidRPr="00894F79">
          <w:rPr>
            <w:rStyle w:val="af3"/>
            <w:lang w:val="en-US"/>
          </w:rPr>
          <w:t>https://elibrary.ru/opcusf</w:t>
        </w:r>
      </w:hyperlink>
    </w:p>
    <w:p w:rsidR="00894F79" w:rsidRPr="00894F79" w:rsidRDefault="00894F79" w:rsidP="00894F79">
      <w:pPr>
        <w:pStyle w:val="a"/>
        <w:rPr>
          <w:lang w:val="en-US"/>
        </w:rPr>
      </w:pPr>
      <w:proofErr w:type="spellStart"/>
      <w:r w:rsidRPr="00894F79">
        <w:rPr>
          <w:lang w:val="en-US"/>
        </w:rPr>
        <w:t>Kasatkin</w:t>
      </w:r>
      <w:proofErr w:type="spellEnd"/>
      <w:r w:rsidRPr="00894F79">
        <w:rPr>
          <w:lang w:val="en-US"/>
        </w:rPr>
        <w:t xml:space="preserve"> S.N. (2018). Doctrine of legal principles and critique of positivism in works of “Early” R. </w:t>
      </w:r>
      <w:proofErr w:type="spellStart"/>
      <w:r w:rsidRPr="00894F79">
        <w:rPr>
          <w:lang w:val="en-US"/>
        </w:rPr>
        <w:t>Dworkin</w:t>
      </w:r>
      <w:proofErr w:type="spellEnd"/>
      <w:r w:rsidRPr="00894F79">
        <w:rPr>
          <w:lang w:val="en-US"/>
        </w:rPr>
        <w:t xml:space="preserve">. </w:t>
      </w:r>
      <w:proofErr w:type="spellStart"/>
      <w:r w:rsidRPr="00894F79">
        <w:rPr>
          <w:i/>
          <w:lang w:val="en-US"/>
        </w:rPr>
        <w:t>Vestnik</w:t>
      </w:r>
      <w:proofErr w:type="spellEnd"/>
      <w:r w:rsidRPr="00894F79">
        <w:rPr>
          <w:i/>
          <w:lang w:val="en-US"/>
        </w:rPr>
        <w:t xml:space="preserve"> </w:t>
      </w:r>
      <w:proofErr w:type="spellStart"/>
      <w:r w:rsidRPr="00894F79">
        <w:rPr>
          <w:i/>
          <w:lang w:val="en-US"/>
        </w:rPr>
        <w:t>Samarskoi</w:t>
      </w:r>
      <w:proofErr w:type="spellEnd"/>
      <w:r w:rsidRPr="00894F79">
        <w:rPr>
          <w:i/>
          <w:lang w:val="en-US"/>
        </w:rPr>
        <w:t xml:space="preserve"> </w:t>
      </w:r>
      <w:proofErr w:type="spellStart"/>
      <w:r w:rsidRPr="00894F79">
        <w:rPr>
          <w:i/>
          <w:lang w:val="en-US"/>
        </w:rPr>
        <w:t>gumanitarnoi</w:t>
      </w:r>
      <w:proofErr w:type="spellEnd"/>
      <w:r w:rsidRPr="00894F79">
        <w:rPr>
          <w:i/>
          <w:lang w:val="en-US"/>
        </w:rPr>
        <w:t xml:space="preserve"> </w:t>
      </w:r>
      <w:proofErr w:type="spellStart"/>
      <w:r w:rsidRPr="00894F79">
        <w:rPr>
          <w:i/>
          <w:lang w:val="en-US"/>
        </w:rPr>
        <w:t>akademii</w:t>
      </w:r>
      <w:proofErr w:type="spellEnd"/>
      <w:r w:rsidRPr="00894F79">
        <w:rPr>
          <w:i/>
          <w:lang w:val="en-US"/>
        </w:rPr>
        <w:t xml:space="preserve">. </w:t>
      </w:r>
      <w:proofErr w:type="spellStart"/>
      <w:r w:rsidRPr="00894F79">
        <w:rPr>
          <w:i/>
          <w:lang w:val="en-US"/>
        </w:rPr>
        <w:t>Seriya</w:t>
      </w:r>
      <w:proofErr w:type="spellEnd"/>
      <w:r w:rsidRPr="00894F79">
        <w:rPr>
          <w:i/>
          <w:lang w:val="en-US"/>
        </w:rPr>
        <w:t xml:space="preserve">: </w:t>
      </w:r>
      <w:proofErr w:type="spellStart"/>
      <w:r w:rsidRPr="00894F79">
        <w:rPr>
          <w:i/>
          <w:lang w:val="en-US"/>
        </w:rPr>
        <w:t>Pravo</w:t>
      </w:r>
      <w:proofErr w:type="spellEnd"/>
      <w:r w:rsidRPr="00894F79">
        <w:rPr>
          <w:i/>
          <w:lang w:val="en-US"/>
        </w:rPr>
        <w:t xml:space="preserve"> = Bulletin of Samara Academy for the Humanities. Series: Law</w:t>
      </w:r>
      <w:r w:rsidRPr="00894F79">
        <w:rPr>
          <w:lang w:val="en-US"/>
        </w:rPr>
        <w:t xml:space="preserve">, no. 1 (20), pp. 3-22. (In Russ.) </w:t>
      </w:r>
      <w:hyperlink r:id="rId71" w:history="1">
        <w:r w:rsidRPr="00894F79">
          <w:rPr>
            <w:rStyle w:val="af3"/>
            <w:lang w:val="en-US"/>
          </w:rPr>
          <w:t>https://elibrary.ru/ywmazf</w:t>
        </w:r>
      </w:hyperlink>
    </w:p>
    <w:p w:rsidR="00894F79" w:rsidRPr="00894F79" w:rsidRDefault="00894F79" w:rsidP="00894F79">
      <w:pPr>
        <w:pStyle w:val="a"/>
        <w:rPr>
          <w:lang w:val="en-US"/>
        </w:rPr>
      </w:pPr>
      <w:proofErr w:type="spellStart"/>
      <w:r w:rsidRPr="00894F79">
        <w:rPr>
          <w:lang w:val="en-US"/>
        </w:rPr>
        <w:t>Lapaeva</w:t>
      </w:r>
      <w:proofErr w:type="spellEnd"/>
      <w:r w:rsidRPr="00894F79">
        <w:rPr>
          <w:lang w:val="en-US"/>
        </w:rPr>
        <w:t xml:space="preserve"> V.V. (2012). </w:t>
      </w:r>
      <w:proofErr w:type="spellStart"/>
      <w:r w:rsidRPr="00894F79">
        <w:rPr>
          <w:i/>
          <w:lang w:val="en-US"/>
        </w:rPr>
        <w:t>Tipy</w:t>
      </w:r>
      <w:proofErr w:type="spellEnd"/>
      <w:r w:rsidRPr="00894F79">
        <w:rPr>
          <w:i/>
          <w:lang w:val="en-US"/>
        </w:rPr>
        <w:t xml:space="preserve"> </w:t>
      </w:r>
      <w:proofErr w:type="spellStart"/>
      <w:r w:rsidRPr="00894F79">
        <w:rPr>
          <w:i/>
          <w:lang w:val="en-US"/>
        </w:rPr>
        <w:t>pravoponimaniya</w:t>
      </w:r>
      <w:proofErr w:type="spellEnd"/>
      <w:r w:rsidRPr="00894F79">
        <w:rPr>
          <w:i/>
          <w:lang w:val="en-US"/>
        </w:rPr>
        <w:t xml:space="preserve">: </w:t>
      </w:r>
      <w:proofErr w:type="spellStart"/>
      <w:r w:rsidRPr="00894F79">
        <w:rPr>
          <w:i/>
          <w:lang w:val="en-US"/>
        </w:rPr>
        <w:t>pravovaya</w:t>
      </w:r>
      <w:proofErr w:type="spellEnd"/>
      <w:r w:rsidRPr="00894F79">
        <w:rPr>
          <w:i/>
          <w:lang w:val="en-US"/>
        </w:rPr>
        <w:t xml:space="preserve"> </w:t>
      </w:r>
      <w:proofErr w:type="spellStart"/>
      <w:r w:rsidRPr="00894F79">
        <w:rPr>
          <w:i/>
          <w:lang w:val="en-US"/>
        </w:rPr>
        <w:t>teoriya</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praktika</w:t>
      </w:r>
      <w:proofErr w:type="spellEnd"/>
      <w:r w:rsidRPr="00894F79">
        <w:rPr>
          <w:lang w:val="en-US"/>
        </w:rPr>
        <w:t xml:space="preserve"> [Types of Law Understanding: Legal Theory and Practice]. Moscow, Russian Academy of Justice Publ., 580 p. (In Russ.)</w:t>
      </w:r>
      <w:r w:rsidRPr="00894F79">
        <w:rPr>
          <w:color w:val="FF0000"/>
          <w:lang w:val="en-US"/>
        </w:rPr>
        <w:t xml:space="preserve"> </w:t>
      </w:r>
      <w:r w:rsidRPr="00894F79">
        <w:rPr>
          <w:lang w:val="en-US"/>
        </w:rPr>
        <w:t xml:space="preserve">Available at: </w:t>
      </w:r>
      <w:hyperlink r:id="rId72" w:history="1">
        <w:r w:rsidRPr="00894F79">
          <w:rPr>
            <w:rStyle w:val="af3"/>
            <w:lang w:val="en-US"/>
          </w:rPr>
          <w:t>http://philosophicalclub.ru/content/docs/Lapaeva.pdf</w:t>
        </w:r>
      </w:hyperlink>
    </w:p>
    <w:p w:rsidR="00894F79" w:rsidRPr="007366C9" w:rsidRDefault="00894F79" w:rsidP="00894F79">
      <w:pPr>
        <w:pStyle w:val="a"/>
        <w:rPr>
          <w:spacing w:val="-4"/>
          <w:lang w:val="en-US"/>
        </w:rPr>
      </w:pPr>
      <w:proofErr w:type="spellStart"/>
      <w:r w:rsidRPr="007366C9">
        <w:rPr>
          <w:spacing w:val="-4"/>
          <w:lang w:val="en-US"/>
        </w:rPr>
        <w:t>Nersesyan</w:t>
      </w:r>
      <w:proofErr w:type="spellEnd"/>
      <w:r w:rsidRPr="007366C9">
        <w:rPr>
          <w:spacing w:val="-4"/>
          <w:lang w:val="en-US"/>
        </w:rPr>
        <w:t xml:space="preserve"> V.S. (2009). </w:t>
      </w:r>
      <w:proofErr w:type="spellStart"/>
      <w:r w:rsidRPr="007366C9">
        <w:rPr>
          <w:i/>
          <w:spacing w:val="-4"/>
          <w:lang w:val="en-US"/>
        </w:rPr>
        <w:t>Pravo</w:t>
      </w:r>
      <w:proofErr w:type="spellEnd"/>
      <w:r w:rsidRPr="007366C9">
        <w:rPr>
          <w:i/>
          <w:spacing w:val="-4"/>
          <w:lang w:val="en-US"/>
        </w:rPr>
        <w:t xml:space="preserve"> </w:t>
      </w:r>
      <w:proofErr w:type="spellStart"/>
      <w:r w:rsidRPr="007366C9">
        <w:rPr>
          <w:i/>
          <w:spacing w:val="-4"/>
          <w:lang w:val="en-US"/>
        </w:rPr>
        <w:t>i</w:t>
      </w:r>
      <w:proofErr w:type="spellEnd"/>
      <w:r w:rsidRPr="007366C9">
        <w:rPr>
          <w:i/>
          <w:spacing w:val="-4"/>
          <w:lang w:val="en-US"/>
        </w:rPr>
        <w:t xml:space="preserve"> </w:t>
      </w:r>
      <w:proofErr w:type="spellStart"/>
      <w:r w:rsidRPr="007366C9">
        <w:rPr>
          <w:i/>
          <w:spacing w:val="-4"/>
          <w:lang w:val="en-US"/>
        </w:rPr>
        <w:t>pravovoi</w:t>
      </w:r>
      <w:proofErr w:type="spellEnd"/>
      <w:r w:rsidRPr="007366C9">
        <w:rPr>
          <w:i/>
          <w:spacing w:val="-4"/>
          <w:lang w:val="en-US"/>
        </w:rPr>
        <w:t xml:space="preserve"> </w:t>
      </w:r>
      <w:proofErr w:type="spellStart"/>
      <w:r w:rsidRPr="007366C9">
        <w:rPr>
          <w:i/>
          <w:spacing w:val="-4"/>
          <w:lang w:val="en-US"/>
        </w:rPr>
        <w:t>zakon</w:t>
      </w:r>
      <w:proofErr w:type="spellEnd"/>
      <w:r w:rsidRPr="007366C9">
        <w:rPr>
          <w:i/>
          <w:spacing w:val="-4"/>
          <w:lang w:val="en-US"/>
        </w:rPr>
        <w:t xml:space="preserve">: </w:t>
      </w:r>
      <w:proofErr w:type="spellStart"/>
      <w:r w:rsidRPr="007366C9">
        <w:rPr>
          <w:i/>
          <w:spacing w:val="-4"/>
          <w:lang w:val="en-US"/>
        </w:rPr>
        <w:t>stanovlenie</w:t>
      </w:r>
      <w:proofErr w:type="spellEnd"/>
      <w:r w:rsidRPr="007366C9">
        <w:rPr>
          <w:i/>
          <w:spacing w:val="-4"/>
          <w:lang w:val="en-US"/>
        </w:rPr>
        <w:t xml:space="preserve"> </w:t>
      </w:r>
      <w:proofErr w:type="spellStart"/>
      <w:r w:rsidRPr="007366C9">
        <w:rPr>
          <w:i/>
          <w:spacing w:val="-4"/>
          <w:lang w:val="en-US"/>
        </w:rPr>
        <w:t>i</w:t>
      </w:r>
      <w:proofErr w:type="spellEnd"/>
      <w:r w:rsidRPr="007366C9">
        <w:rPr>
          <w:i/>
          <w:spacing w:val="-4"/>
          <w:lang w:val="en-US"/>
        </w:rPr>
        <w:t xml:space="preserve"> </w:t>
      </w:r>
      <w:proofErr w:type="spellStart"/>
      <w:r w:rsidRPr="007366C9">
        <w:rPr>
          <w:i/>
          <w:spacing w:val="-4"/>
          <w:lang w:val="en-US"/>
        </w:rPr>
        <w:t>razvitie</w:t>
      </w:r>
      <w:proofErr w:type="spellEnd"/>
      <w:r w:rsidRPr="007366C9">
        <w:rPr>
          <w:spacing w:val="-4"/>
          <w:lang w:val="en-US"/>
        </w:rPr>
        <w:t xml:space="preserve"> [Law and Legal Law: Formation and D</w:t>
      </w:r>
      <w:r w:rsidRPr="007366C9">
        <w:rPr>
          <w:spacing w:val="-4"/>
          <w:lang w:val="en-US"/>
        </w:rPr>
        <w:t>e</w:t>
      </w:r>
      <w:r w:rsidRPr="007366C9">
        <w:rPr>
          <w:spacing w:val="-4"/>
          <w:lang w:val="en-US"/>
        </w:rPr>
        <w:t xml:space="preserve">velopment]. Moscow, Norma Publ., 384 p. (In Russ.) Available at: </w:t>
      </w:r>
      <w:hyperlink r:id="rId73" w:history="1">
        <w:r w:rsidRPr="007366C9">
          <w:rPr>
            <w:rStyle w:val="af3"/>
            <w:spacing w:val="-4"/>
            <w:lang w:val="en-US"/>
          </w:rPr>
          <w:t>https://search.rsl.ru/ru/record/01004321350</w:t>
        </w:r>
      </w:hyperlink>
    </w:p>
    <w:p w:rsidR="00894F79" w:rsidRPr="007366C9" w:rsidRDefault="00894F79" w:rsidP="00894F79">
      <w:pPr>
        <w:pStyle w:val="a"/>
        <w:rPr>
          <w:spacing w:val="-4"/>
          <w:lang w:val="en-US"/>
        </w:rPr>
      </w:pPr>
      <w:proofErr w:type="spellStart"/>
      <w:r w:rsidRPr="007366C9">
        <w:rPr>
          <w:spacing w:val="-4"/>
          <w:lang w:val="en-US"/>
        </w:rPr>
        <w:t>Nersesyan</w:t>
      </w:r>
      <w:proofErr w:type="spellEnd"/>
      <w:r w:rsidRPr="007366C9">
        <w:rPr>
          <w:spacing w:val="-4"/>
          <w:lang w:val="en-US"/>
        </w:rPr>
        <w:t xml:space="preserve"> V.S. (2020). </w:t>
      </w:r>
      <w:proofErr w:type="spellStart"/>
      <w:r w:rsidRPr="007366C9">
        <w:rPr>
          <w:i/>
          <w:spacing w:val="-4"/>
          <w:lang w:val="en-US"/>
        </w:rPr>
        <w:t>Sovremennoe</w:t>
      </w:r>
      <w:proofErr w:type="spellEnd"/>
      <w:r w:rsidRPr="007366C9">
        <w:rPr>
          <w:i/>
          <w:spacing w:val="-4"/>
          <w:lang w:val="en-US"/>
        </w:rPr>
        <w:t xml:space="preserve"> </w:t>
      </w:r>
      <w:proofErr w:type="spellStart"/>
      <w:r w:rsidRPr="007366C9">
        <w:rPr>
          <w:i/>
          <w:spacing w:val="-4"/>
          <w:lang w:val="en-US"/>
        </w:rPr>
        <w:t>pravo</w:t>
      </w:r>
      <w:proofErr w:type="spellEnd"/>
      <w:r w:rsidRPr="007366C9">
        <w:rPr>
          <w:i/>
          <w:spacing w:val="-4"/>
          <w:lang w:val="en-US"/>
        </w:rPr>
        <w:t xml:space="preserve">: </w:t>
      </w:r>
      <w:proofErr w:type="spellStart"/>
      <w:r w:rsidRPr="007366C9">
        <w:rPr>
          <w:i/>
          <w:spacing w:val="-4"/>
          <w:lang w:val="en-US"/>
        </w:rPr>
        <w:t>teoriya</w:t>
      </w:r>
      <w:proofErr w:type="spellEnd"/>
      <w:r w:rsidRPr="007366C9">
        <w:rPr>
          <w:i/>
          <w:spacing w:val="-4"/>
          <w:lang w:val="en-US"/>
        </w:rPr>
        <w:t xml:space="preserve"> </w:t>
      </w:r>
      <w:proofErr w:type="spellStart"/>
      <w:r w:rsidRPr="007366C9">
        <w:rPr>
          <w:i/>
          <w:spacing w:val="-4"/>
          <w:lang w:val="en-US"/>
        </w:rPr>
        <w:t>i</w:t>
      </w:r>
      <w:proofErr w:type="spellEnd"/>
      <w:r w:rsidRPr="007366C9">
        <w:rPr>
          <w:i/>
          <w:spacing w:val="-4"/>
          <w:lang w:val="en-US"/>
        </w:rPr>
        <w:t xml:space="preserve"> </w:t>
      </w:r>
      <w:proofErr w:type="spellStart"/>
      <w:r w:rsidRPr="007366C9">
        <w:rPr>
          <w:i/>
          <w:spacing w:val="-4"/>
          <w:lang w:val="en-US"/>
        </w:rPr>
        <w:t>metodologiya</w:t>
      </w:r>
      <w:proofErr w:type="spellEnd"/>
      <w:r w:rsidRPr="007366C9">
        <w:rPr>
          <w:spacing w:val="-4"/>
          <w:lang w:val="en-US"/>
        </w:rPr>
        <w:t xml:space="preserve"> [Modern Law: Theory and Methodology]. Moscow, Norma; INFRA-M Publ., 304 p. (In Russ.) Available at: </w:t>
      </w:r>
      <w:hyperlink r:id="rId74" w:history="1">
        <w:r w:rsidRPr="007366C9">
          <w:rPr>
            <w:rStyle w:val="af3"/>
            <w:spacing w:val="-4"/>
            <w:lang w:val="en-US"/>
          </w:rPr>
          <w:t>https://search.rsl.ru/ru/record/01005472728</w:t>
        </w:r>
      </w:hyperlink>
    </w:p>
    <w:p w:rsidR="00894F79" w:rsidRPr="007366C9" w:rsidRDefault="00894F79" w:rsidP="00894F79">
      <w:pPr>
        <w:pStyle w:val="a"/>
        <w:rPr>
          <w:lang w:val="en-US"/>
        </w:rPr>
      </w:pPr>
      <w:proofErr w:type="spellStart"/>
      <w:r w:rsidRPr="007366C9">
        <w:rPr>
          <w:spacing w:val="-4"/>
          <w:lang w:val="en-US"/>
        </w:rPr>
        <w:t>C</w:t>
      </w:r>
      <w:r w:rsidRPr="007366C9">
        <w:rPr>
          <w:lang w:val="en-US"/>
        </w:rPr>
        <w:t>hetvernin</w:t>
      </w:r>
      <w:proofErr w:type="spellEnd"/>
      <w:r w:rsidRPr="007366C9">
        <w:rPr>
          <w:lang w:val="en-US"/>
        </w:rPr>
        <w:t xml:space="preserve"> V.A. (2007). </w:t>
      </w:r>
      <w:proofErr w:type="spellStart"/>
      <w:r w:rsidRPr="007366C9">
        <w:rPr>
          <w:lang w:val="en-US"/>
        </w:rPr>
        <w:t>Sovremennaya</w:t>
      </w:r>
      <w:proofErr w:type="spellEnd"/>
      <w:r w:rsidRPr="007366C9">
        <w:rPr>
          <w:lang w:val="en-US"/>
        </w:rPr>
        <w:t xml:space="preserve"> </w:t>
      </w:r>
      <w:proofErr w:type="spellStart"/>
      <w:r w:rsidRPr="007366C9">
        <w:rPr>
          <w:lang w:val="en-US"/>
        </w:rPr>
        <w:t>libertarno-yuridicheskaya</w:t>
      </w:r>
      <w:proofErr w:type="spellEnd"/>
      <w:r w:rsidRPr="007366C9">
        <w:rPr>
          <w:lang w:val="en-US"/>
        </w:rPr>
        <w:t xml:space="preserve"> </w:t>
      </w:r>
      <w:proofErr w:type="spellStart"/>
      <w:r w:rsidRPr="007366C9">
        <w:rPr>
          <w:lang w:val="en-US"/>
        </w:rPr>
        <w:t>teoriya</w:t>
      </w:r>
      <w:proofErr w:type="spellEnd"/>
      <w:r w:rsidRPr="007366C9">
        <w:rPr>
          <w:lang w:val="en-US"/>
        </w:rPr>
        <w:t xml:space="preserve"> [Modern libertarian legal theory]. </w:t>
      </w:r>
      <w:proofErr w:type="spellStart"/>
      <w:r w:rsidRPr="007366C9">
        <w:rPr>
          <w:i/>
          <w:lang w:val="en-US"/>
        </w:rPr>
        <w:t>Ezhegodnik</w:t>
      </w:r>
      <w:proofErr w:type="spellEnd"/>
      <w:r w:rsidRPr="007366C9">
        <w:rPr>
          <w:i/>
          <w:lang w:val="en-US"/>
        </w:rPr>
        <w:t xml:space="preserve"> </w:t>
      </w:r>
      <w:proofErr w:type="spellStart"/>
      <w:r w:rsidRPr="007366C9">
        <w:rPr>
          <w:i/>
          <w:lang w:val="en-US"/>
        </w:rPr>
        <w:t>libertarno-yuridicheskoi</w:t>
      </w:r>
      <w:proofErr w:type="spellEnd"/>
      <w:r w:rsidRPr="007366C9">
        <w:rPr>
          <w:i/>
          <w:lang w:val="en-US"/>
        </w:rPr>
        <w:t xml:space="preserve"> </w:t>
      </w:r>
      <w:proofErr w:type="spellStart"/>
      <w:r w:rsidRPr="007366C9">
        <w:rPr>
          <w:i/>
          <w:lang w:val="en-US"/>
        </w:rPr>
        <w:t>teorii</w:t>
      </w:r>
      <w:proofErr w:type="spellEnd"/>
      <w:r w:rsidRPr="007366C9">
        <w:rPr>
          <w:lang w:val="en-US"/>
        </w:rPr>
        <w:t xml:space="preserve"> [Yearbook of Libertarian Legal Theory]. Moscow, SU HSE Pu</w:t>
      </w:r>
      <w:r w:rsidRPr="007366C9">
        <w:rPr>
          <w:lang w:val="en-US"/>
        </w:rPr>
        <w:t>b</w:t>
      </w:r>
      <w:r w:rsidRPr="007366C9">
        <w:rPr>
          <w:lang w:val="en-US"/>
        </w:rPr>
        <w:t>lishing House, no. 1, pp. 5-9. (In Russ.) Available at:</w:t>
      </w:r>
      <w:r w:rsidRPr="007366C9">
        <w:rPr>
          <w:color w:val="FF0000"/>
          <w:lang w:val="en-US"/>
        </w:rPr>
        <w:t xml:space="preserve"> </w:t>
      </w:r>
      <w:hyperlink r:id="rId75" w:history="1">
        <w:r w:rsidR="007366C9" w:rsidRPr="001D397F">
          <w:rPr>
            <w:rStyle w:val="af3"/>
            <w:lang w:val="en-US"/>
          </w:rPr>
          <w:t>https://www.hse.ru/data/2010/02/20/1232122347/</w:t>
        </w:r>
        <w:r w:rsidR="007366C9" w:rsidRPr="003D1AD7">
          <w:rPr>
            <w:rStyle w:val="af3"/>
            <w:lang w:val="en-US"/>
          </w:rPr>
          <w:t xml:space="preserve"> </w:t>
        </w:r>
        <w:r w:rsidR="007366C9" w:rsidRPr="001D397F">
          <w:rPr>
            <w:rStyle w:val="af3"/>
            <w:lang w:val="en-US"/>
          </w:rPr>
          <w:t>300%2025.02.pdf</w:t>
        </w:r>
      </w:hyperlink>
    </w:p>
    <w:p w:rsidR="00894F79" w:rsidRPr="00894F79" w:rsidRDefault="00894F79" w:rsidP="00894F79">
      <w:pPr>
        <w:pStyle w:val="a"/>
        <w:rPr>
          <w:lang w:val="en-US"/>
        </w:rPr>
      </w:pPr>
      <w:proofErr w:type="spellStart"/>
      <w:r w:rsidRPr="00894F79">
        <w:rPr>
          <w:lang w:val="en-US"/>
        </w:rPr>
        <w:t>Varlamova</w:t>
      </w:r>
      <w:proofErr w:type="spellEnd"/>
      <w:r w:rsidRPr="00894F79">
        <w:rPr>
          <w:lang w:val="en-US"/>
        </w:rPr>
        <w:t xml:space="preserve"> N.V. (2010). </w:t>
      </w:r>
      <w:proofErr w:type="spellStart"/>
      <w:r w:rsidRPr="00894F79">
        <w:rPr>
          <w:i/>
          <w:lang w:val="en-US"/>
        </w:rPr>
        <w:t>Tipologiya</w:t>
      </w:r>
      <w:proofErr w:type="spellEnd"/>
      <w:r w:rsidRPr="00894F79">
        <w:rPr>
          <w:i/>
          <w:lang w:val="en-US"/>
        </w:rPr>
        <w:t xml:space="preserve"> </w:t>
      </w:r>
      <w:proofErr w:type="spellStart"/>
      <w:r w:rsidRPr="00894F79">
        <w:rPr>
          <w:i/>
          <w:lang w:val="en-US"/>
        </w:rPr>
        <w:t>pravoponimaniya</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sovremennye</w:t>
      </w:r>
      <w:proofErr w:type="spellEnd"/>
      <w:r w:rsidRPr="00894F79">
        <w:rPr>
          <w:i/>
          <w:lang w:val="en-US"/>
        </w:rPr>
        <w:t xml:space="preserve"> </w:t>
      </w:r>
      <w:proofErr w:type="spellStart"/>
      <w:r w:rsidRPr="00894F79">
        <w:rPr>
          <w:i/>
          <w:lang w:val="en-US"/>
        </w:rPr>
        <w:t>tendentsii</w:t>
      </w:r>
      <w:proofErr w:type="spellEnd"/>
      <w:r w:rsidRPr="00894F79">
        <w:rPr>
          <w:i/>
          <w:lang w:val="en-US"/>
        </w:rPr>
        <w:t xml:space="preserve"> </w:t>
      </w:r>
      <w:proofErr w:type="spellStart"/>
      <w:r w:rsidRPr="00894F79">
        <w:rPr>
          <w:i/>
          <w:lang w:val="en-US"/>
        </w:rPr>
        <w:t>razvitiya</w:t>
      </w:r>
      <w:proofErr w:type="spellEnd"/>
      <w:r w:rsidRPr="00894F79">
        <w:rPr>
          <w:i/>
          <w:lang w:val="en-US"/>
        </w:rPr>
        <w:t xml:space="preserve"> </w:t>
      </w:r>
      <w:proofErr w:type="spellStart"/>
      <w:r w:rsidRPr="00894F79">
        <w:rPr>
          <w:i/>
          <w:lang w:val="en-US"/>
        </w:rPr>
        <w:t>teorii</w:t>
      </w:r>
      <w:proofErr w:type="spellEnd"/>
      <w:r w:rsidRPr="00894F79">
        <w:rPr>
          <w:i/>
          <w:lang w:val="en-US"/>
        </w:rPr>
        <w:t xml:space="preserve"> </w:t>
      </w:r>
      <w:proofErr w:type="spellStart"/>
      <w:r w:rsidRPr="00894F79">
        <w:rPr>
          <w:i/>
          <w:lang w:val="en-US"/>
        </w:rPr>
        <w:t>prava</w:t>
      </w:r>
      <w:proofErr w:type="spellEnd"/>
      <w:r w:rsidRPr="00894F79">
        <w:rPr>
          <w:i/>
          <w:lang w:val="en-US"/>
        </w:rPr>
        <w:t xml:space="preserve"> </w:t>
      </w:r>
      <w:r w:rsidRPr="00894F79">
        <w:rPr>
          <w:lang w:val="en-US"/>
        </w:rPr>
        <w:t>[T</w:t>
      </w:r>
      <w:r w:rsidRPr="00894F79">
        <w:rPr>
          <w:lang w:val="en-US"/>
        </w:rPr>
        <w:t>y</w:t>
      </w:r>
      <w:r w:rsidRPr="00894F79">
        <w:rPr>
          <w:lang w:val="en-US"/>
        </w:rPr>
        <w:t>pology of Legal Understanding and Modern Trends in the Development of the Theory of Law]. St. Peter</w:t>
      </w:r>
      <w:r w:rsidRPr="00894F79">
        <w:rPr>
          <w:lang w:val="en-US"/>
        </w:rPr>
        <w:t>s</w:t>
      </w:r>
      <w:r w:rsidRPr="00894F79">
        <w:rPr>
          <w:lang w:val="en-US"/>
        </w:rPr>
        <w:t>burg, National Research University Higher School of Economics Publ., 143 p. (In Russ.)</w:t>
      </w:r>
      <w:r w:rsidRPr="00894F79">
        <w:rPr>
          <w:color w:val="FF0000"/>
          <w:lang w:val="en-US"/>
        </w:rPr>
        <w:t xml:space="preserve"> </w:t>
      </w:r>
      <w:r w:rsidRPr="00894F79">
        <w:rPr>
          <w:lang w:val="en-US"/>
        </w:rPr>
        <w:t>Availab</w:t>
      </w:r>
      <w:r w:rsidRPr="00307358">
        <w:rPr>
          <w:lang w:val="en-US"/>
        </w:rPr>
        <w:t xml:space="preserve">le at: </w:t>
      </w:r>
      <w:hyperlink r:id="rId76" w:history="1">
        <w:r w:rsidR="00307358" w:rsidRPr="00307358">
          <w:rPr>
            <w:rStyle w:val="af3"/>
            <w:color w:val="auto"/>
            <w:lang w:val="en-US"/>
          </w:rPr>
          <w:t>http://www.igpran.ru/aspirantura/obuchenie/literatura/problemy-tgp/</w:t>
        </w:r>
        <w:r w:rsidR="00307358" w:rsidRPr="00307358">
          <w:rPr>
            <w:rStyle w:val="af3"/>
            <w:color w:val="auto"/>
          </w:rPr>
          <w:t>Варламова</w:t>
        </w:r>
        <w:r w:rsidR="00307358" w:rsidRPr="00307358">
          <w:rPr>
            <w:rStyle w:val="af3"/>
            <w:color w:val="auto"/>
            <w:lang w:val="en-US"/>
          </w:rPr>
          <w:t>-</w:t>
        </w:r>
        <w:r w:rsidR="00307358" w:rsidRPr="00307358">
          <w:rPr>
            <w:rStyle w:val="af3"/>
            <w:color w:val="auto"/>
          </w:rPr>
          <w:t>Типология</w:t>
        </w:r>
        <w:r w:rsidR="00307358" w:rsidRPr="00307358">
          <w:rPr>
            <w:rStyle w:val="af3"/>
            <w:color w:val="auto"/>
            <w:lang w:val="en-US"/>
          </w:rPr>
          <w:t>%20</w:t>
        </w:r>
        <w:proofErr w:type="spellStart"/>
        <w:r w:rsidR="00307358" w:rsidRPr="00307358">
          <w:rPr>
            <w:rStyle w:val="af3"/>
            <w:color w:val="auto"/>
          </w:rPr>
          <w:t>правопо</w:t>
        </w:r>
        <w:proofErr w:type="spellEnd"/>
        <w:r w:rsidR="00307358" w:rsidRPr="00307358">
          <w:rPr>
            <w:rStyle w:val="af3"/>
            <w:color w:val="auto"/>
            <w:lang w:val="en-US"/>
          </w:rPr>
          <w:t>-</w:t>
        </w:r>
        <w:proofErr w:type="spellStart"/>
        <w:r w:rsidR="00307358" w:rsidRPr="00307358">
          <w:rPr>
            <w:rStyle w:val="af3"/>
            <w:color w:val="auto"/>
          </w:rPr>
          <w:t>нимания</w:t>
        </w:r>
        <w:proofErr w:type="spellEnd"/>
        <w:r w:rsidR="00307358" w:rsidRPr="00307358">
          <w:rPr>
            <w:rStyle w:val="af3"/>
            <w:color w:val="auto"/>
            <w:lang w:val="en-US"/>
          </w:rPr>
          <w:t>.</w:t>
        </w:r>
        <w:proofErr w:type="spellStart"/>
        <w:r w:rsidR="00307358" w:rsidRPr="00307358">
          <w:rPr>
            <w:rStyle w:val="af3"/>
            <w:color w:val="auto"/>
            <w:lang w:val="en-US"/>
          </w:rPr>
          <w:t>pdf</w:t>
        </w:r>
        <w:proofErr w:type="spellEnd"/>
      </w:hyperlink>
    </w:p>
    <w:p w:rsidR="00894F79" w:rsidRPr="00894F79" w:rsidRDefault="00894F79" w:rsidP="00894F79">
      <w:pPr>
        <w:pStyle w:val="a"/>
        <w:rPr>
          <w:lang w:val="en-US"/>
        </w:rPr>
      </w:pPr>
      <w:proofErr w:type="spellStart"/>
      <w:r w:rsidRPr="00894F79">
        <w:rPr>
          <w:lang w:val="en-US"/>
        </w:rPr>
        <w:t>Nersesyants</w:t>
      </w:r>
      <w:proofErr w:type="spellEnd"/>
      <w:r w:rsidRPr="00894F79">
        <w:rPr>
          <w:lang w:val="en-US"/>
        </w:rPr>
        <w:t xml:space="preserve"> V.S. (1983). </w:t>
      </w:r>
      <w:proofErr w:type="spellStart"/>
      <w:r w:rsidRPr="00894F79">
        <w:rPr>
          <w:i/>
          <w:lang w:val="en-US"/>
        </w:rPr>
        <w:t>Pravo</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zakon</w:t>
      </w:r>
      <w:proofErr w:type="spellEnd"/>
      <w:r w:rsidRPr="00894F79">
        <w:rPr>
          <w:i/>
          <w:lang w:val="en-US"/>
        </w:rPr>
        <w:t xml:space="preserve">: </w:t>
      </w:r>
      <w:proofErr w:type="spellStart"/>
      <w:r w:rsidRPr="00894F79">
        <w:rPr>
          <w:i/>
          <w:lang w:val="en-US"/>
        </w:rPr>
        <w:t>Iz</w:t>
      </w:r>
      <w:proofErr w:type="spellEnd"/>
      <w:r w:rsidRPr="00894F79">
        <w:rPr>
          <w:i/>
          <w:lang w:val="en-US"/>
        </w:rPr>
        <w:t xml:space="preserve"> </w:t>
      </w:r>
      <w:proofErr w:type="spellStart"/>
      <w:r w:rsidRPr="00894F79">
        <w:rPr>
          <w:i/>
          <w:lang w:val="en-US"/>
        </w:rPr>
        <w:t>istorii</w:t>
      </w:r>
      <w:proofErr w:type="spellEnd"/>
      <w:r w:rsidRPr="00894F79">
        <w:rPr>
          <w:i/>
          <w:lang w:val="en-US"/>
        </w:rPr>
        <w:t xml:space="preserve"> </w:t>
      </w:r>
      <w:proofErr w:type="spellStart"/>
      <w:r w:rsidRPr="00894F79">
        <w:rPr>
          <w:i/>
          <w:lang w:val="en-US"/>
        </w:rPr>
        <w:t>pravovykh</w:t>
      </w:r>
      <w:proofErr w:type="spellEnd"/>
      <w:r w:rsidRPr="00894F79">
        <w:rPr>
          <w:i/>
          <w:lang w:val="en-US"/>
        </w:rPr>
        <w:t xml:space="preserve"> </w:t>
      </w:r>
      <w:proofErr w:type="spellStart"/>
      <w:r w:rsidRPr="00894F79">
        <w:rPr>
          <w:i/>
          <w:lang w:val="en-US"/>
        </w:rPr>
        <w:t>uchenii</w:t>
      </w:r>
      <w:proofErr w:type="spellEnd"/>
      <w:r w:rsidRPr="00894F79">
        <w:rPr>
          <w:i/>
          <w:lang w:val="en-US"/>
        </w:rPr>
        <w:t xml:space="preserve"> </w:t>
      </w:r>
      <w:r w:rsidRPr="00894F79">
        <w:rPr>
          <w:lang w:val="en-US"/>
        </w:rPr>
        <w:t>[Law and Legislation: From the Hist</w:t>
      </w:r>
      <w:r w:rsidRPr="00894F79">
        <w:rPr>
          <w:lang w:val="en-US"/>
        </w:rPr>
        <w:t>o</w:t>
      </w:r>
      <w:r w:rsidRPr="00894F79">
        <w:rPr>
          <w:lang w:val="en-US"/>
        </w:rPr>
        <w:t xml:space="preserve">ry of Legal Doctrines]. Moscow, </w:t>
      </w:r>
      <w:proofErr w:type="spellStart"/>
      <w:r w:rsidRPr="00894F79">
        <w:rPr>
          <w:lang w:val="en-US"/>
        </w:rPr>
        <w:t>Nauka</w:t>
      </w:r>
      <w:proofErr w:type="spellEnd"/>
      <w:r w:rsidRPr="00894F79">
        <w:rPr>
          <w:lang w:val="en-US"/>
        </w:rPr>
        <w:t xml:space="preserve"> Publ., 366 p. (In Russ.) Available at: </w:t>
      </w:r>
      <w:hyperlink r:id="rId77" w:history="1">
        <w:r w:rsidRPr="00894F79">
          <w:rPr>
            <w:rStyle w:val="af3"/>
            <w:lang w:val="en-US"/>
          </w:rPr>
          <w:t>https://search.rsl.ru/ru/record/01001140427</w:t>
        </w:r>
      </w:hyperlink>
    </w:p>
    <w:p w:rsidR="00894F79" w:rsidRPr="00894F79" w:rsidRDefault="00894F79" w:rsidP="00894F79">
      <w:pPr>
        <w:pStyle w:val="a"/>
        <w:rPr>
          <w:lang w:val="en-US"/>
        </w:rPr>
      </w:pPr>
      <w:proofErr w:type="spellStart"/>
      <w:r w:rsidRPr="00894F79">
        <w:rPr>
          <w:lang w:val="en-US"/>
        </w:rPr>
        <w:t>Ilyukhina</w:t>
      </w:r>
      <w:proofErr w:type="spellEnd"/>
      <w:r w:rsidRPr="00894F79">
        <w:rPr>
          <w:lang w:val="en-US"/>
        </w:rPr>
        <w:t xml:space="preserve"> V.A. (2022). Principles of law in the libertarian legal theory of V.S. </w:t>
      </w:r>
      <w:proofErr w:type="spellStart"/>
      <w:r w:rsidRPr="00894F79">
        <w:rPr>
          <w:lang w:val="en-US"/>
        </w:rPr>
        <w:t>Nersesyants</w:t>
      </w:r>
      <w:proofErr w:type="spellEnd"/>
      <w:r w:rsidRPr="00894F79">
        <w:rPr>
          <w:lang w:val="en-US"/>
        </w:rPr>
        <w:t xml:space="preserve">. </w:t>
      </w:r>
      <w:proofErr w:type="spellStart"/>
      <w:r w:rsidRPr="00894F79">
        <w:rPr>
          <w:i/>
          <w:lang w:val="en-US"/>
        </w:rPr>
        <w:t>Vestnik</w:t>
      </w:r>
      <w:proofErr w:type="spellEnd"/>
      <w:r w:rsidRPr="00894F79">
        <w:rPr>
          <w:i/>
          <w:lang w:val="en-US"/>
        </w:rPr>
        <w:t xml:space="preserve"> </w:t>
      </w:r>
      <w:proofErr w:type="spellStart"/>
      <w:r w:rsidRPr="00894F79">
        <w:rPr>
          <w:i/>
          <w:lang w:val="en-US"/>
        </w:rPr>
        <w:t>Nizhegorodskogo</w:t>
      </w:r>
      <w:proofErr w:type="spellEnd"/>
      <w:r w:rsidRPr="00894F79">
        <w:rPr>
          <w:i/>
          <w:lang w:val="en-US"/>
        </w:rPr>
        <w:t xml:space="preserve"> </w:t>
      </w:r>
      <w:proofErr w:type="spellStart"/>
      <w:r w:rsidRPr="00894F79">
        <w:rPr>
          <w:i/>
          <w:lang w:val="en-US"/>
        </w:rPr>
        <w:t>instituta</w:t>
      </w:r>
      <w:proofErr w:type="spellEnd"/>
      <w:r w:rsidRPr="00894F79">
        <w:rPr>
          <w:i/>
          <w:lang w:val="en-US"/>
        </w:rPr>
        <w:t xml:space="preserve"> </w:t>
      </w:r>
      <w:proofErr w:type="spellStart"/>
      <w:r w:rsidRPr="00894F79">
        <w:rPr>
          <w:i/>
          <w:lang w:val="en-US"/>
        </w:rPr>
        <w:t>upravleniya</w:t>
      </w:r>
      <w:proofErr w:type="spellEnd"/>
      <w:r w:rsidRPr="00894F79">
        <w:rPr>
          <w:i/>
          <w:lang w:val="en-US"/>
        </w:rPr>
        <w:t xml:space="preserve"> = Bulletin of the Nizhny Novgorod Institute of Management</w:t>
      </w:r>
      <w:r w:rsidRPr="00894F79">
        <w:rPr>
          <w:lang w:val="en-US"/>
        </w:rPr>
        <w:t xml:space="preserve">, no. 1 (63), pp. 58-64. (In Russ.) </w:t>
      </w:r>
      <w:hyperlink r:id="rId78" w:history="1">
        <w:r w:rsidRPr="00894F79">
          <w:rPr>
            <w:rStyle w:val="af3"/>
            <w:lang w:val="en-US"/>
          </w:rPr>
          <w:t>https://elibrary.ru/xhntub</w:t>
        </w:r>
      </w:hyperlink>
    </w:p>
    <w:p w:rsidR="00894F79" w:rsidRPr="00894F79" w:rsidRDefault="00894F79" w:rsidP="00894F79">
      <w:pPr>
        <w:pStyle w:val="a"/>
        <w:rPr>
          <w:lang w:val="en-US"/>
        </w:rPr>
      </w:pPr>
      <w:proofErr w:type="spellStart"/>
      <w:r w:rsidRPr="00894F79">
        <w:rPr>
          <w:lang w:val="en-US"/>
        </w:rPr>
        <w:t>Nersesyants</w:t>
      </w:r>
      <w:proofErr w:type="spellEnd"/>
      <w:r w:rsidRPr="00894F79">
        <w:rPr>
          <w:lang w:val="en-US"/>
        </w:rPr>
        <w:t xml:space="preserve"> V.S. (1996). </w:t>
      </w:r>
      <w:proofErr w:type="spellStart"/>
      <w:r w:rsidRPr="00894F79">
        <w:rPr>
          <w:i/>
          <w:lang w:val="en-US"/>
        </w:rPr>
        <w:t>Pravo</w:t>
      </w:r>
      <w:proofErr w:type="spellEnd"/>
      <w:r w:rsidRPr="00894F79">
        <w:rPr>
          <w:i/>
          <w:lang w:val="en-US"/>
        </w:rPr>
        <w:t xml:space="preserve"> – </w:t>
      </w:r>
      <w:proofErr w:type="spellStart"/>
      <w:r w:rsidRPr="00894F79">
        <w:rPr>
          <w:i/>
          <w:lang w:val="en-US"/>
        </w:rPr>
        <w:t>matematika</w:t>
      </w:r>
      <w:proofErr w:type="spellEnd"/>
      <w:r w:rsidRPr="00894F79">
        <w:rPr>
          <w:i/>
          <w:lang w:val="en-US"/>
        </w:rPr>
        <w:t xml:space="preserve"> </w:t>
      </w:r>
      <w:proofErr w:type="spellStart"/>
      <w:r w:rsidRPr="00894F79">
        <w:rPr>
          <w:i/>
          <w:lang w:val="en-US"/>
        </w:rPr>
        <w:t>svobody</w:t>
      </w:r>
      <w:proofErr w:type="spellEnd"/>
      <w:r w:rsidRPr="00894F79">
        <w:rPr>
          <w:i/>
          <w:lang w:val="en-US"/>
        </w:rPr>
        <w:t xml:space="preserve">. </w:t>
      </w:r>
      <w:proofErr w:type="spellStart"/>
      <w:r w:rsidRPr="00894F79">
        <w:rPr>
          <w:i/>
          <w:lang w:val="en-US"/>
        </w:rPr>
        <w:t>Opyt</w:t>
      </w:r>
      <w:proofErr w:type="spellEnd"/>
      <w:r w:rsidRPr="00894F79">
        <w:rPr>
          <w:i/>
          <w:lang w:val="en-US"/>
        </w:rPr>
        <w:t xml:space="preserve"> </w:t>
      </w:r>
      <w:proofErr w:type="spellStart"/>
      <w:r w:rsidRPr="00894F79">
        <w:rPr>
          <w:i/>
          <w:lang w:val="en-US"/>
        </w:rPr>
        <w:t>proshlogo</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perspektivy</w:t>
      </w:r>
      <w:proofErr w:type="spellEnd"/>
      <w:r w:rsidRPr="00894F79">
        <w:rPr>
          <w:lang w:val="en-US"/>
        </w:rPr>
        <w:t xml:space="preserve"> [Law is the Mathema</w:t>
      </w:r>
      <w:r w:rsidRPr="00894F79">
        <w:rPr>
          <w:lang w:val="en-US"/>
        </w:rPr>
        <w:t>t</w:t>
      </w:r>
      <w:r w:rsidRPr="00894F79">
        <w:rPr>
          <w:lang w:val="en-US"/>
        </w:rPr>
        <w:t xml:space="preserve">ics of Freedom. Past Experiences and Perspectives]. Moscow, </w:t>
      </w:r>
      <w:proofErr w:type="spellStart"/>
      <w:r w:rsidRPr="00894F79">
        <w:rPr>
          <w:lang w:val="en-US"/>
        </w:rPr>
        <w:t>Yurist</w:t>
      </w:r>
      <w:proofErr w:type="spellEnd"/>
      <w:r w:rsidRPr="00894F79">
        <w:rPr>
          <w:lang w:val="en-US"/>
        </w:rPr>
        <w:t xml:space="preserve">’, 160 p. (In Russ.) Available at: </w:t>
      </w:r>
      <w:hyperlink r:id="rId79" w:history="1">
        <w:r w:rsidRPr="00894F79">
          <w:rPr>
            <w:rStyle w:val="af3"/>
            <w:lang w:val="en-US"/>
          </w:rPr>
          <w:t>https://psihdocs.ru/nersesyanc-v-s-pravo-matematika-svobodi-opit-proshlogo-i-persp.html</w:t>
        </w:r>
      </w:hyperlink>
    </w:p>
    <w:p w:rsidR="00894F79" w:rsidRPr="00894F79" w:rsidRDefault="00894F79" w:rsidP="00894F79">
      <w:pPr>
        <w:pStyle w:val="a"/>
        <w:rPr>
          <w:lang w:val="en-US"/>
        </w:rPr>
      </w:pPr>
      <w:proofErr w:type="spellStart"/>
      <w:r w:rsidRPr="00894F79">
        <w:rPr>
          <w:lang w:val="en-US"/>
        </w:rPr>
        <w:t>Nersesyants</w:t>
      </w:r>
      <w:proofErr w:type="spellEnd"/>
      <w:r w:rsidRPr="00894F79">
        <w:rPr>
          <w:lang w:val="en-US"/>
        </w:rPr>
        <w:t xml:space="preserve"> V.S. (2004). </w:t>
      </w:r>
      <w:proofErr w:type="spellStart"/>
      <w:r w:rsidRPr="00894F79">
        <w:rPr>
          <w:i/>
          <w:lang w:val="en-US"/>
        </w:rPr>
        <w:t>Filosofiya</w:t>
      </w:r>
      <w:proofErr w:type="spellEnd"/>
      <w:r w:rsidRPr="00894F79">
        <w:rPr>
          <w:i/>
          <w:lang w:val="en-US"/>
        </w:rPr>
        <w:t xml:space="preserve"> </w:t>
      </w:r>
      <w:proofErr w:type="spellStart"/>
      <w:r w:rsidRPr="00894F79">
        <w:rPr>
          <w:i/>
          <w:lang w:val="en-US"/>
        </w:rPr>
        <w:t>prava</w:t>
      </w:r>
      <w:proofErr w:type="spellEnd"/>
      <w:r w:rsidRPr="00894F79">
        <w:rPr>
          <w:lang w:val="en-US"/>
        </w:rPr>
        <w:t xml:space="preserve"> [Philosophy of Law]. Moscow, Norma Publ., 656 p. (In Russ.) Available at: </w:t>
      </w:r>
      <w:hyperlink r:id="rId80" w:history="1">
        <w:r w:rsidR="00D6508B" w:rsidRPr="001647A8">
          <w:rPr>
            <w:rStyle w:val="af3"/>
            <w:lang w:val="en-US"/>
          </w:rPr>
          <w:t>https://artsakhlib.am/wp-content/plugins/download-attachments/includes/download.php?</w:t>
        </w:r>
        <w:r w:rsidR="00D6508B" w:rsidRPr="001647A8">
          <w:rPr>
            <w:rStyle w:val="af3"/>
            <w:lang w:val="en-US"/>
          </w:rPr>
          <w:br/>
          <w:t>id=31435</w:t>
        </w:r>
      </w:hyperlink>
    </w:p>
    <w:p w:rsidR="00894F79" w:rsidRPr="00894F79" w:rsidRDefault="00894F79" w:rsidP="00894F79">
      <w:pPr>
        <w:pStyle w:val="a"/>
        <w:rPr>
          <w:lang w:val="en-US"/>
        </w:rPr>
      </w:pPr>
      <w:r w:rsidRPr="00894F79">
        <w:rPr>
          <w:lang w:val="en-US"/>
        </w:rPr>
        <w:t xml:space="preserve">Hart H.L.A. (1961). </w:t>
      </w:r>
      <w:r w:rsidRPr="00894F79">
        <w:rPr>
          <w:i/>
          <w:lang w:val="en-US"/>
        </w:rPr>
        <w:t>The Concept of Law</w:t>
      </w:r>
      <w:r w:rsidRPr="00894F79">
        <w:rPr>
          <w:lang w:val="en-US"/>
        </w:rPr>
        <w:t xml:space="preserve">. New York, Oxford University Press, 258 p. Available at: </w:t>
      </w:r>
      <w:hyperlink r:id="rId81" w:history="1">
        <w:r w:rsidRPr="00894F79">
          <w:rPr>
            <w:rStyle w:val="af3"/>
            <w:lang w:val="en-US"/>
          </w:rPr>
          <w:t>http://fs2.american.edu/dfagel/www/Class20Readings/Hart/Concept20of20LAW_Chapters201_2.pdf</w:t>
        </w:r>
      </w:hyperlink>
    </w:p>
    <w:p w:rsidR="00894F79" w:rsidRPr="00894F79" w:rsidRDefault="00894F79" w:rsidP="00894F79">
      <w:pPr>
        <w:pStyle w:val="a"/>
        <w:rPr>
          <w:lang w:val="en-US"/>
        </w:rPr>
      </w:pPr>
      <w:proofErr w:type="spellStart"/>
      <w:r w:rsidRPr="00894F79">
        <w:rPr>
          <w:lang w:val="en-US"/>
        </w:rPr>
        <w:t>Raz</w:t>
      </w:r>
      <w:proofErr w:type="spellEnd"/>
      <w:r w:rsidRPr="00894F79">
        <w:rPr>
          <w:lang w:val="en-US"/>
        </w:rPr>
        <w:t xml:space="preserve"> J. (1972). Legal principles and the limits of law. </w:t>
      </w:r>
      <w:r w:rsidRPr="00894F79">
        <w:rPr>
          <w:i/>
          <w:lang w:val="en-US"/>
        </w:rPr>
        <w:t>The Yale Law Journal</w:t>
      </w:r>
      <w:r w:rsidRPr="00894F79">
        <w:rPr>
          <w:lang w:val="en-US"/>
        </w:rPr>
        <w:t xml:space="preserve">, no. 81, pp. 823-854. Available at: </w:t>
      </w:r>
      <w:hyperlink r:id="rId82" w:history="1">
        <w:r w:rsidRPr="00894F79">
          <w:rPr>
            <w:rStyle w:val="af3"/>
            <w:lang w:val="en-US"/>
          </w:rPr>
          <w:t>https://scholarship.law.columbia.edu/cgi/viewcontent.cgi?article=1531&amp;context=faculty_scholarship</w:t>
        </w:r>
      </w:hyperlink>
    </w:p>
    <w:p w:rsidR="00894F79" w:rsidRPr="00894F79" w:rsidRDefault="00894F79" w:rsidP="00894F79">
      <w:pPr>
        <w:pStyle w:val="a"/>
        <w:rPr>
          <w:lang w:val="en-US"/>
        </w:rPr>
      </w:pPr>
      <w:proofErr w:type="spellStart"/>
      <w:r w:rsidRPr="00894F79">
        <w:rPr>
          <w:lang w:val="en-US"/>
        </w:rPr>
        <w:t>Aleksandrov</w:t>
      </w:r>
      <w:proofErr w:type="spellEnd"/>
      <w:r w:rsidRPr="00894F79">
        <w:rPr>
          <w:lang w:val="en-US"/>
        </w:rPr>
        <w:t xml:space="preserve"> N.G. (1957). </w:t>
      </w:r>
      <w:proofErr w:type="spellStart"/>
      <w:r w:rsidRPr="00894F79">
        <w:rPr>
          <w:lang w:val="en-US"/>
        </w:rPr>
        <w:t>Sotsialisticheskie</w:t>
      </w:r>
      <w:proofErr w:type="spellEnd"/>
      <w:r w:rsidRPr="00894F79">
        <w:rPr>
          <w:lang w:val="en-US"/>
        </w:rPr>
        <w:t xml:space="preserve"> </w:t>
      </w:r>
      <w:proofErr w:type="spellStart"/>
      <w:r w:rsidRPr="00894F79">
        <w:rPr>
          <w:lang w:val="en-US"/>
        </w:rPr>
        <w:t>printsipy</w:t>
      </w:r>
      <w:proofErr w:type="spellEnd"/>
      <w:r w:rsidRPr="00894F79">
        <w:rPr>
          <w:lang w:val="en-US"/>
        </w:rPr>
        <w:t xml:space="preserve"> </w:t>
      </w:r>
      <w:proofErr w:type="spellStart"/>
      <w:r w:rsidRPr="00894F79">
        <w:rPr>
          <w:lang w:val="en-US"/>
        </w:rPr>
        <w:t>sovetskogo</w:t>
      </w:r>
      <w:proofErr w:type="spellEnd"/>
      <w:r w:rsidRPr="00894F79">
        <w:rPr>
          <w:lang w:val="en-US"/>
        </w:rPr>
        <w:t xml:space="preserve"> </w:t>
      </w:r>
      <w:proofErr w:type="spellStart"/>
      <w:r w:rsidRPr="00894F79">
        <w:rPr>
          <w:lang w:val="en-US"/>
        </w:rPr>
        <w:t>prava</w:t>
      </w:r>
      <w:proofErr w:type="spellEnd"/>
      <w:r w:rsidRPr="00894F79">
        <w:rPr>
          <w:lang w:val="en-US"/>
        </w:rPr>
        <w:t xml:space="preserve"> [Socialist principles of Soviet law]. </w:t>
      </w:r>
      <w:proofErr w:type="spellStart"/>
      <w:r w:rsidRPr="00894F79">
        <w:rPr>
          <w:i/>
          <w:lang w:val="en-US"/>
        </w:rPr>
        <w:t>Sovetskoe</w:t>
      </w:r>
      <w:proofErr w:type="spellEnd"/>
      <w:r w:rsidRPr="00894F79">
        <w:rPr>
          <w:i/>
          <w:lang w:val="en-US"/>
        </w:rPr>
        <w:t xml:space="preserve"> </w:t>
      </w:r>
      <w:proofErr w:type="spellStart"/>
      <w:r w:rsidRPr="00894F79">
        <w:rPr>
          <w:i/>
          <w:lang w:val="en-US"/>
        </w:rPr>
        <w:t>gosudarstvo</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pravo</w:t>
      </w:r>
      <w:proofErr w:type="spellEnd"/>
      <w:r w:rsidRPr="00894F79">
        <w:rPr>
          <w:lang w:val="en-US"/>
        </w:rPr>
        <w:t xml:space="preserve"> [Soviet State and Law], no 6, pp. 16-29. (In Russ.) Available at: </w:t>
      </w:r>
      <w:hyperlink r:id="rId83" w:history="1">
        <w:r w:rsidRPr="00894F79">
          <w:rPr>
            <w:rStyle w:val="af3"/>
            <w:lang w:val="en-US"/>
          </w:rPr>
          <w:t>http://lawlibrary.ru/article1041261.html</w:t>
        </w:r>
      </w:hyperlink>
    </w:p>
    <w:p w:rsidR="00894F79" w:rsidRPr="00894F79" w:rsidRDefault="00894F79" w:rsidP="00894F79">
      <w:pPr>
        <w:pStyle w:val="a"/>
        <w:rPr>
          <w:lang w:val="en-US"/>
        </w:rPr>
      </w:pPr>
      <w:proofErr w:type="spellStart"/>
      <w:r w:rsidRPr="00894F79">
        <w:rPr>
          <w:lang w:val="en-US"/>
        </w:rPr>
        <w:lastRenderedPageBreak/>
        <w:t>Chechina</w:t>
      </w:r>
      <w:proofErr w:type="spellEnd"/>
      <w:r w:rsidRPr="00894F79">
        <w:rPr>
          <w:lang w:val="en-US"/>
        </w:rPr>
        <w:t xml:space="preserve"> N.A. (1960). </w:t>
      </w:r>
      <w:proofErr w:type="spellStart"/>
      <w:r w:rsidRPr="00894F79">
        <w:rPr>
          <w:lang w:val="en-US"/>
        </w:rPr>
        <w:t>Printsipy</w:t>
      </w:r>
      <w:proofErr w:type="spellEnd"/>
      <w:r w:rsidRPr="00894F79">
        <w:rPr>
          <w:lang w:val="en-US"/>
        </w:rPr>
        <w:t xml:space="preserve"> </w:t>
      </w:r>
      <w:proofErr w:type="spellStart"/>
      <w:r w:rsidRPr="00894F79">
        <w:rPr>
          <w:lang w:val="en-US"/>
        </w:rPr>
        <w:t>sovetskogo</w:t>
      </w:r>
      <w:proofErr w:type="spellEnd"/>
      <w:r w:rsidRPr="00894F79">
        <w:rPr>
          <w:lang w:val="en-US"/>
        </w:rPr>
        <w:t xml:space="preserve"> </w:t>
      </w:r>
      <w:proofErr w:type="spellStart"/>
      <w:r w:rsidRPr="00894F79">
        <w:rPr>
          <w:lang w:val="en-US"/>
        </w:rPr>
        <w:t>grazhdanskogo</w:t>
      </w:r>
      <w:proofErr w:type="spellEnd"/>
      <w:r w:rsidRPr="00894F79">
        <w:rPr>
          <w:lang w:val="en-US"/>
        </w:rPr>
        <w:t xml:space="preserve"> </w:t>
      </w:r>
      <w:proofErr w:type="spellStart"/>
      <w:r w:rsidRPr="00894F79">
        <w:rPr>
          <w:lang w:val="en-US"/>
        </w:rPr>
        <w:t>protsessual'nogo</w:t>
      </w:r>
      <w:proofErr w:type="spellEnd"/>
      <w:r w:rsidRPr="00894F79">
        <w:rPr>
          <w:lang w:val="en-US"/>
        </w:rPr>
        <w:t xml:space="preserve"> </w:t>
      </w:r>
      <w:proofErr w:type="spellStart"/>
      <w:r w:rsidRPr="00894F79">
        <w:rPr>
          <w:lang w:val="en-US"/>
        </w:rPr>
        <w:t>prava</w:t>
      </w:r>
      <w:proofErr w:type="spellEnd"/>
      <w:r w:rsidRPr="00894F79">
        <w:rPr>
          <w:lang w:val="en-US"/>
        </w:rPr>
        <w:t xml:space="preserve"> </w:t>
      </w:r>
      <w:proofErr w:type="spellStart"/>
      <w:r w:rsidRPr="00894F79">
        <w:rPr>
          <w:lang w:val="en-US"/>
        </w:rPr>
        <w:t>i</w:t>
      </w:r>
      <w:proofErr w:type="spellEnd"/>
      <w:r w:rsidRPr="00894F79">
        <w:rPr>
          <w:lang w:val="en-US"/>
        </w:rPr>
        <w:t xml:space="preserve"> </w:t>
      </w:r>
      <w:proofErr w:type="spellStart"/>
      <w:r w:rsidRPr="00894F79">
        <w:rPr>
          <w:lang w:val="en-US"/>
        </w:rPr>
        <w:t>ikh</w:t>
      </w:r>
      <w:proofErr w:type="spellEnd"/>
      <w:r w:rsidRPr="00894F79">
        <w:rPr>
          <w:lang w:val="en-US"/>
        </w:rPr>
        <w:t xml:space="preserve"> </w:t>
      </w:r>
      <w:proofErr w:type="spellStart"/>
      <w:r w:rsidRPr="00894F79">
        <w:rPr>
          <w:lang w:val="en-US"/>
        </w:rPr>
        <w:t>normativnoe</w:t>
      </w:r>
      <w:proofErr w:type="spellEnd"/>
      <w:r w:rsidRPr="00894F79">
        <w:rPr>
          <w:lang w:val="en-US"/>
        </w:rPr>
        <w:t xml:space="preserve"> </w:t>
      </w:r>
      <w:proofErr w:type="spellStart"/>
      <w:r w:rsidRPr="00894F79">
        <w:rPr>
          <w:lang w:val="en-US"/>
        </w:rPr>
        <w:t>zakreplenie</w:t>
      </w:r>
      <w:proofErr w:type="spellEnd"/>
      <w:r w:rsidRPr="00894F79">
        <w:rPr>
          <w:lang w:val="en-US"/>
        </w:rPr>
        <w:t xml:space="preserve"> [Principles of Soviet civil procedural law and their normative consolidation].</w:t>
      </w:r>
      <w:r w:rsidRPr="00894F79">
        <w:rPr>
          <w:color w:val="FF0000"/>
          <w:lang w:val="en-US"/>
        </w:rPr>
        <w:t xml:space="preserve"> </w:t>
      </w:r>
      <w:proofErr w:type="spellStart"/>
      <w:r w:rsidRPr="00894F79">
        <w:rPr>
          <w:i/>
          <w:lang w:val="en-US"/>
        </w:rPr>
        <w:t>Pravovedenie</w:t>
      </w:r>
      <w:proofErr w:type="spellEnd"/>
      <w:r w:rsidRPr="00894F79">
        <w:rPr>
          <w:lang w:val="en-US"/>
        </w:rPr>
        <w:t xml:space="preserve"> [Law Science], no. 3, pp. 78-83. (In Russ.) Available at: </w:t>
      </w:r>
      <w:hyperlink r:id="rId84" w:history="1">
        <w:r w:rsidRPr="00894F79">
          <w:rPr>
            <w:rStyle w:val="af3"/>
            <w:lang w:val="en-US"/>
          </w:rPr>
          <w:t>https://poisk-ru.ru/s52814t18.html</w:t>
        </w:r>
      </w:hyperlink>
      <w:r w:rsidRPr="00894F79">
        <w:rPr>
          <w:lang w:val="en-US"/>
        </w:rPr>
        <w:t xml:space="preserve"> (accessed: 10.11.2022)</w:t>
      </w:r>
    </w:p>
    <w:p w:rsidR="00894F79" w:rsidRPr="00894F79" w:rsidRDefault="00894F79" w:rsidP="00894F79">
      <w:pPr>
        <w:pStyle w:val="a"/>
        <w:rPr>
          <w:lang w:val="en-US"/>
        </w:rPr>
      </w:pPr>
      <w:proofErr w:type="spellStart"/>
      <w:r w:rsidRPr="00894F79">
        <w:rPr>
          <w:lang w:val="en-US"/>
        </w:rPr>
        <w:t>Lukasheva</w:t>
      </w:r>
      <w:proofErr w:type="spellEnd"/>
      <w:r w:rsidRPr="00894F79">
        <w:rPr>
          <w:lang w:val="en-US"/>
        </w:rPr>
        <w:t xml:space="preserve"> E.A. (1970). </w:t>
      </w:r>
      <w:proofErr w:type="spellStart"/>
      <w:r w:rsidRPr="00894F79">
        <w:rPr>
          <w:lang w:val="en-US"/>
        </w:rPr>
        <w:t>Printsipy</w:t>
      </w:r>
      <w:proofErr w:type="spellEnd"/>
      <w:r w:rsidRPr="00894F79">
        <w:rPr>
          <w:lang w:val="en-US"/>
        </w:rPr>
        <w:t xml:space="preserve"> </w:t>
      </w:r>
      <w:proofErr w:type="spellStart"/>
      <w:r w:rsidRPr="00894F79">
        <w:rPr>
          <w:lang w:val="en-US"/>
        </w:rPr>
        <w:t>sotsialisticheskogo</w:t>
      </w:r>
      <w:proofErr w:type="spellEnd"/>
      <w:r w:rsidRPr="00894F79">
        <w:rPr>
          <w:lang w:val="en-US"/>
        </w:rPr>
        <w:t xml:space="preserve"> </w:t>
      </w:r>
      <w:proofErr w:type="spellStart"/>
      <w:r w:rsidRPr="00894F79">
        <w:rPr>
          <w:lang w:val="en-US"/>
        </w:rPr>
        <w:t>prava</w:t>
      </w:r>
      <w:proofErr w:type="spellEnd"/>
      <w:r w:rsidRPr="00894F79">
        <w:rPr>
          <w:lang w:val="en-US"/>
        </w:rPr>
        <w:t xml:space="preserve"> [Principles of socialist law]. </w:t>
      </w:r>
      <w:proofErr w:type="spellStart"/>
      <w:r w:rsidRPr="00894F79">
        <w:rPr>
          <w:i/>
          <w:lang w:val="en-US"/>
        </w:rPr>
        <w:t>Sovetskoe</w:t>
      </w:r>
      <w:proofErr w:type="spellEnd"/>
      <w:r w:rsidRPr="00894F79">
        <w:rPr>
          <w:i/>
          <w:lang w:val="en-US"/>
        </w:rPr>
        <w:t xml:space="preserve"> </w:t>
      </w:r>
      <w:proofErr w:type="spellStart"/>
      <w:r w:rsidRPr="00894F79">
        <w:rPr>
          <w:i/>
          <w:lang w:val="en-US"/>
        </w:rPr>
        <w:t>gosudarstvo</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pravo</w:t>
      </w:r>
      <w:proofErr w:type="spellEnd"/>
      <w:r w:rsidRPr="00894F79">
        <w:rPr>
          <w:lang w:val="en-US"/>
        </w:rPr>
        <w:t xml:space="preserve"> [Soviet State and Law], no. 6, pp. 21-29. (In Russ.) </w:t>
      </w:r>
      <w:hyperlink r:id="rId85" w:history="1">
        <w:r w:rsidRPr="00894F79">
          <w:rPr>
            <w:rStyle w:val="af3"/>
            <w:lang w:val="en-US"/>
          </w:rPr>
          <w:t>https://elibrary.ru/wmzmdz</w:t>
        </w:r>
      </w:hyperlink>
    </w:p>
    <w:p w:rsidR="00894F79" w:rsidRPr="00894F79" w:rsidRDefault="00894F79" w:rsidP="00894F79">
      <w:pPr>
        <w:pStyle w:val="a"/>
        <w:rPr>
          <w:lang w:val="en-US"/>
        </w:rPr>
      </w:pPr>
      <w:proofErr w:type="spellStart"/>
      <w:r w:rsidRPr="00894F79">
        <w:rPr>
          <w:lang w:val="en-US"/>
        </w:rPr>
        <w:t>Demichev</w:t>
      </w:r>
      <w:proofErr w:type="spellEnd"/>
      <w:r w:rsidRPr="00894F79">
        <w:rPr>
          <w:lang w:val="en-US"/>
        </w:rPr>
        <w:t xml:space="preserve"> A.A. (2014). Positivist classification of principles of modern Russian law. </w:t>
      </w:r>
      <w:proofErr w:type="spellStart"/>
      <w:r w:rsidRPr="00894F79">
        <w:rPr>
          <w:i/>
          <w:lang w:val="en-US"/>
        </w:rPr>
        <w:t>Gosudarstvo</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pravo</w:t>
      </w:r>
      <w:proofErr w:type="spellEnd"/>
      <w:r w:rsidRPr="00894F79">
        <w:rPr>
          <w:i/>
          <w:lang w:val="en-US"/>
        </w:rPr>
        <w:t xml:space="preserve"> = State and Law</w:t>
      </w:r>
      <w:r w:rsidRPr="00894F79">
        <w:rPr>
          <w:lang w:val="en-US"/>
        </w:rPr>
        <w:t xml:space="preserve">, no. 5, pp. 5-13. (In Russ.) </w:t>
      </w:r>
      <w:hyperlink r:id="rId86" w:history="1">
        <w:r w:rsidRPr="00894F79">
          <w:rPr>
            <w:rStyle w:val="af3"/>
            <w:lang w:val="en-US"/>
          </w:rPr>
          <w:t>https://elibrary.ru/sgnrrx</w:t>
        </w:r>
      </w:hyperlink>
    </w:p>
    <w:p w:rsidR="00894F79" w:rsidRPr="00894F79" w:rsidRDefault="00894F79" w:rsidP="00894F79">
      <w:pPr>
        <w:pStyle w:val="a"/>
        <w:rPr>
          <w:lang w:val="en-US"/>
        </w:rPr>
      </w:pPr>
      <w:proofErr w:type="spellStart"/>
      <w:r w:rsidRPr="00894F79">
        <w:rPr>
          <w:lang w:val="en-US"/>
        </w:rPr>
        <w:t>Davydova</w:t>
      </w:r>
      <w:proofErr w:type="spellEnd"/>
      <w:r w:rsidRPr="00894F79">
        <w:rPr>
          <w:lang w:val="en-US"/>
        </w:rPr>
        <w:t xml:space="preserve"> M.L. (2016). The principles of positive law in the theoretical and legal discourse. </w:t>
      </w:r>
      <w:proofErr w:type="spellStart"/>
      <w:r w:rsidRPr="00894F79">
        <w:rPr>
          <w:i/>
          <w:lang w:val="en-US"/>
        </w:rPr>
        <w:t>Vestnik</w:t>
      </w:r>
      <w:proofErr w:type="spellEnd"/>
      <w:r w:rsidRPr="00894F79">
        <w:rPr>
          <w:i/>
          <w:lang w:val="en-US"/>
        </w:rPr>
        <w:t xml:space="preserve"> </w:t>
      </w:r>
      <w:proofErr w:type="spellStart"/>
      <w:r w:rsidRPr="00894F79">
        <w:rPr>
          <w:i/>
          <w:lang w:val="en-US"/>
        </w:rPr>
        <w:t>Volgogradskogo</w:t>
      </w:r>
      <w:proofErr w:type="spellEnd"/>
      <w:r w:rsidRPr="00894F79">
        <w:rPr>
          <w:i/>
          <w:lang w:val="en-US"/>
        </w:rPr>
        <w:t xml:space="preserve"> </w:t>
      </w:r>
      <w:proofErr w:type="spellStart"/>
      <w:r w:rsidRPr="00894F79">
        <w:rPr>
          <w:i/>
          <w:lang w:val="en-US"/>
        </w:rPr>
        <w:t>gosudarstvennogo</w:t>
      </w:r>
      <w:proofErr w:type="spellEnd"/>
      <w:r w:rsidRPr="00894F79">
        <w:rPr>
          <w:i/>
          <w:lang w:val="en-US"/>
        </w:rPr>
        <w:t xml:space="preserve"> </w:t>
      </w:r>
      <w:proofErr w:type="spellStart"/>
      <w:r w:rsidRPr="00894F79">
        <w:rPr>
          <w:i/>
          <w:lang w:val="en-US"/>
        </w:rPr>
        <w:t>universiteta</w:t>
      </w:r>
      <w:proofErr w:type="spellEnd"/>
      <w:r w:rsidRPr="00894F79">
        <w:rPr>
          <w:i/>
          <w:lang w:val="en-US"/>
        </w:rPr>
        <w:t xml:space="preserve">. </w:t>
      </w:r>
      <w:proofErr w:type="spellStart"/>
      <w:r w:rsidRPr="00894F79">
        <w:rPr>
          <w:i/>
          <w:lang w:val="en-US"/>
        </w:rPr>
        <w:t>Seriya</w:t>
      </w:r>
      <w:proofErr w:type="spellEnd"/>
      <w:r w:rsidRPr="00894F79">
        <w:rPr>
          <w:i/>
          <w:lang w:val="en-US"/>
        </w:rPr>
        <w:t xml:space="preserve"> 7: </w:t>
      </w:r>
      <w:proofErr w:type="spellStart"/>
      <w:r w:rsidRPr="00894F79">
        <w:rPr>
          <w:i/>
          <w:lang w:val="en-US"/>
        </w:rPr>
        <w:t>Filosofiya</w:t>
      </w:r>
      <w:proofErr w:type="spellEnd"/>
      <w:r w:rsidRPr="00894F79">
        <w:rPr>
          <w:i/>
          <w:lang w:val="en-US"/>
        </w:rPr>
        <w:t xml:space="preserve">, </w:t>
      </w:r>
      <w:proofErr w:type="spellStart"/>
      <w:r w:rsidRPr="00894F79">
        <w:rPr>
          <w:i/>
          <w:lang w:val="en-US"/>
        </w:rPr>
        <w:t>sotsiologiya</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sotsial’nye</w:t>
      </w:r>
      <w:proofErr w:type="spellEnd"/>
      <w:r w:rsidRPr="00894F79">
        <w:rPr>
          <w:i/>
          <w:lang w:val="en-US"/>
        </w:rPr>
        <w:t xml:space="preserve"> </w:t>
      </w:r>
      <w:proofErr w:type="spellStart"/>
      <w:r w:rsidRPr="00894F79">
        <w:rPr>
          <w:i/>
          <w:lang w:val="en-US"/>
        </w:rPr>
        <w:t>tekhnologii</w:t>
      </w:r>
      <w:proofErr w:type="spellEnd"/>
      <w:r w:rsidRPr="00894F79">
        <w:rPr>
          <w:i/>
          <w:lang w:val="en-US"/>
        </w:rPr>
        <w:t xml:space="preserve"> = Science Journal of Volgograd State University. Series 7: Philosophy. Sociology and Social Technologies</w:t>
      </w:r>
      <w:r w:rsidRPr="00894F79">
        <w:rPr>
          <w:lang w:val="en-US"/>
        </w:rPr>
        <w:t xml:space="preserve">, no. 3 (33), pp. 36-45. (In Russ.) </w:t>
      </w:r>
      <w:hyperlink r:id="rId87" w:history="1">
        <w:r w:rsidRPr="00894F79">
          <w:rPr>
            <w:rStyle w:val="af3"/>
            <w:lang w:val="en-US"/>
          </w:rPr>
          <w:t>https://doi.org/10.15688/jvolsu7.2016.3.5</w:t>
        </w:r>
      </w:hyperlink>
      <w:r w:rsidRPr="00894F79">
        <w:rPr>
          <w:lang w:val="en-US"/>
        </w:rPr>
        <w:t xml:space="preserve">, </w:t>
      </w:r>
      <w:hyperlink r:id="rId88" w:history="1">
        <w:r w:rsidRPr="00894F79">
          <w:rPr>
            <w:rStyle w:val="af3"/>
            <w:lang w:val="en-US"/>
          </w:rPr>
          <w:t>https://elibrary.ru/wxqovd</w:t>
        </w:r>
      </w:hyperlink>
    </w:p>
    <w:p w:rsidR="00894F79" w:rsidRPr="00894F79" w:rsidRDefault="00894F79" w:rsidP="00894F79">
      <w:pPr>
        <w:pStyle w:val="a"/>
        <w:rPr>
          <w:lang w:val="en-US"/>
        </w:rPr>
      </w:pPr>
      <w:r w:rsidRPr="00894F79">
        <w:rPr>
          <w:lang w:val="en-US"/>
        </w:rPr>
        <w:t xml:space="preserve">Baranov A.V. (2016). Norms-principles in the mechanism of legal regulation. </w:t>
      </w:r>
      <w:proofErr w:type="spellStart"/>
      <w:r w:rsidRPr="00894F79">
        <w:rPr>
          <w:i/>
          <w:lang w:val="en-US"/>
        </w:rPr>
        <w:t>Vestnik</w:t>
      </w:r>
      <w:proofErr w:type="spellEnd"/>
      <w:r w:rsidRPr="00894F79">
        <w:rPr>
          <w:i/>
          <w:lang w:val="en-US"/>
        </w:rPr>
        <w:t xml:space="preserve"> </w:t>
      </w:r>
      <w:proofErr w:type="spellStart"/>
      <w:r w:rsidRPr="00894F79">
        <w:rPr>
          <w:i/>
          <w:lang w:val="en-US"/>
        </w:rPr>
        <w:t>Tomskogo</w:t>
      </w:r>
      <w:proofErr w:type="spellEnd"/>
      <w:r w:rsidRPr="00894F79">
        <w:rPr>
          <w:i/>
          <w:lang w:val="en-US"/>
        </w:rPr>
        <w:t xml:space="preserve"> </w:t>
      </w:r>
      <w:proofErr w:type="spellStart"/>
      <w:r w:rsidRPr="00894F79">
        <w:rPr>
          <w:i/>
          <w:lang w:val="en-US"/>
        </w:rPr>
        <w:t>gosudarstvennogo</w:t>
      </w:r>
      <w:proofErr w:type="spellEnd"/>
      <w:r w:rsidRPr="00894F79">
        <w:rPr>
          <w:i/>
          <w:lang w:val="en-US"/>
        </w:rPr>
        <w:t xml:space="preserve"> </w:t>
      </w:r>
      <w:proofErr w:type="spellStart"/>
      <w:r w:rsidRPr="00894F79">
        <w:rPr>
          <w:i/>
          <w:lang w:val="en-US"/>
        </w:rPr>
        <w:t>universiteta</w:t>
      </w:r>
      <w:proofErr w:type="spellEnd"/>
      <w:r w:rsidRPr="00894F79">
        <w:rPr>
          <w:i/>
          <w:lang w:val="en-US"/>
        </w:rPr>
        <w:t xml:space="preserve">. </w:t>
      </w:r>
      <w:proofErr w:type="spellStart"/>
      <w:r w:rsidRPr="00894F79">
        <w:rPr>
          <w:i/>
          <w:lang w:val="en-US"/>
        </w:rPr>
        <w:t>Seriya</w:t>
      </w:r>
      <w:proofErr w:type="spellEnd"/>
      <w:r w:rsidRPr="00894F79">
        <w:rPr>
          <w:i/>
          <w:lang w:val="en-US"/>
        </w:rPr>
        <w:t xml:space="preserve">: </w:t>
      </w:r>
      <w:proofErr w:type="spellStart"/>
      <w:r w:rsidRPr="00894F79">
        <w:rPr>
          <w:i/>
          <w:lang w:val="en-US"/>
        </w:rPr>
        <w:t>Pravo</w:t>
      </w:r>
      <w:proofErr w:type="spellEnd"/>
      <w:r w:rsidRPr="00894F79">
        <w:rPr>
          <w:i/>
          <w:lang w:val="en-US"/>
        </w:rPr>
        <w:t xml:space="preserve"> = Tomsk State University Journal of Law</w:t>
      </w:r>
      <w:r w:rsidRPr="00894F79">
        <w:rPr>
          <w:lang w:val="en-US"/>
        </w:rPr>
        <w:t xml:space="preserve">, no. 4 (22), pp. 5-14. (In Russ.) </w:t>
      </w:r>
      <w:hyperlink r:id="rId89" w:history="1">
        <w:r w:rsidRPr="00894F79">
          <w:rPr>
            <w:rStyle w:val="af3"/>
            <w:lang w:val="en-US"/>
          </w:rPr>
          <w:t>https://doi.org/10.17223/22253513/22/1</w:t>
        </w:r>
      </w:hyperlink>
      <w:r w:rsidRPr="00894F79">
        <w:rPr>
          <w:lang w:val="en-US"/>
        </w:rPr>
        <w:t xml:space="preserve">, </w:t>
      </w:r>
      <w:hyperlink r:id="rId90" w:history="1">
        <w:r w:rsidRPr="00894F79">
          <w:rPr>
            <w:rStyle w:val="af3"/>
            <w:lang w:val="en-US"/>
          </w:rPr>
          <w:t>https://elibrary.ru/xhnhln</w:t>
        </w:r>
      </w:hyperlink>
    </w:p>
    <w:p w:rsidR="00894F79" w:rsidRPr="00894F79" w:rsidRDefault="00894F79" w:rsidP="00894F79">
      <w:pPr>
        <w:pStyle w:val="a"/>
        <w:rPr>
          <w:lang w:val="en-US"/>
        </w:rPr>
      </w:pPr>
      <w:proofErr w:type="spellStart"/>
      <w:r w:rsidRPr="00894F79">
        <w:rPr>
          <w:lang w:val="en-US"/>
        </w:rPr>
        <w:t>Demichev</w:t>
      </w:r>
      <w:proofErr w:type="spellEnd"/>
      <w:r w:rsidRPr="00894F79">
        <w:rPr>
          <w:lang w:val="en-US"/>
        </w:rPr>
        <w:t xml:space="preserve"> A.A., </w:t>
      </w:r>
      <w:proofErr w:type="spellStart"/>
      <w:r w:rsidRPr="00894F79">
        <w:rPr>
          <w:lang w:val="en-US"/>
        </w:rPr>
        <w:t>Ilyukhina</w:t>
      </w:r>
      <w:proofErr w:type="spellEnd"/>
      <w:r w:rsidRPr="00894F79">
        <w:rPr>
          <w:lang w:val="en-US"/>
        </w:rPr>
        <w:t xml:space="preserve"> V.A. (2019). On the issue of the place of consolidation of the principles of law in normative legal acts (a comparative analysis of the Russian and Armenian experience). </w:t>
      </w:r>
      <w:proofErr w:type="spellStart"/>
      <w:r w:rsidRPr="00894F79">
        <w:rPr>
          <w:i/>
          <w:lang w:val="en-US"/>
        </w:rPr>
        <w:t>Yuridicheskaya</w:t>
      </w:r>
      <w:proofErr w:type="spellEnd"/>
      <w:r w:rsidRPr="00894F79">
        <w:rPr>
          <w:i/>
          <w:lang w:val="en-US"/>
        </w:rPr>
        <w:t xml:space="preserve"> </w:t>
      </w:r>
      <w:proofErr w:type="spellStart"/>
      <w:r w:rsidRPr="00894F79">
        <w:rPr>
          <w:i/>
          <w:lang w:val="en-US"/>
        </w:rPr>
        <w:t>nauka</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praktika</w:t>
      </w:r>
      <w:proofErr w:type="spellEnd"/>
      <w:r w:rsidRPr="00894F79">
        <w:rPr>
          <w:i/>
          <w:lang w:val="en-US"/>
        </w:rPr>
        <w:t xml:space="preserve">: </w:t>
      </w:r>
      <w:proofErr w:type="spellStart"/>
      <w:r w:rsidRPr="00894F79">
        <w:rPr>
          <w:i/>
          <w:lang w:val="en-US"/>
        </w:rPr>
        <w:t>Vestnik</w:t>
      </w:r>
      <w:proofErr w:type="spellEnd"/>
      <w:r w:rsidRPr="00894F79">
        <w:rPr>
          <w:i/>
          <w:lang w:val="en-US"/>
        </w:rPr>
        <w:t xml:space="preserve"> </w:t>
      </w:r>
      <w:proofErr w:type="spellStart"/>
      <w:r w:rsidRPr="00894F79">
        <w:rPr>
          <w:i/>
          <w:lang w:val="en-US"/>
        </w:rPr>
        <w:t>Nizhegorodskoi</w:t>
      </w:r>
      <w:proofErr w:type="spellEnd"/>
      <w:r w:rsidRPr="00894F79">
        <w:rPr>
          <w:i/>
          <w:lang w:val="en-US"/>
        </w:rPr>
        <w:t xml:space="preserve"> </w:t>
      </w:r>
      <w:proofErr w:type="spellStart"/>
      <w:r w:rsidRPr="00894F79">
        <w:rPr>
          <w:i/>
          <w:lang w:val="en-US"/>
        </w:rPr>
        <w:t>akademii</w:t>
      </w:r>
      <w:proofErr w:type="spellEnd"/>
      <w:r w:rsidRPr="00894F79">
        <w:rPr>
          <w:i/>
          <w:lang w:val="en-US"/>
        </w:rPr>
        <w:t xml:space="preserve"> MVD </w:t>
      </w:r>
      <w:proofErr w:type="spellStart"/>
      <w:r w:rsidRPr="00894F79">
        <w:rPr>
          <w:i/>
          <w:lang w:val="en-US"/>
        </w:rPr>
        <w:t>Rossii</w:t>
      </w:r>
      <w:proofErr w:type="spellEnd"/>
      <w:r w:rsidRPr="00894F79">
        <w:rPr>
          <w:i/>
          <w:lang w:val="en-US"/>
        </w:rPr>
        <w:t xml:space="preserve"> = Legal Science and Practice: Journal of Nizhny Novgorod Academy of the Ministry of Internal Affairs of Russia</w:t>
      </w:r>
      <w:r w:rsidRPr="00894F79">
        <w:rPr>
          <w:lang w:val="en-US"/>
        </w:rPr>
        <w:t xml:space="preserve">, no. 2, pp. 23-27. (In Russ.) </w:t>
      </w:r>
      <w:hyperlink r:id="rId91" w:history="1">
        <w:r w:rsidRPr="00894F79">
          <w:rPr>
            <w:rStyle w:val="af3"/>
            <w:lang w:val="en-US"/>
          </w:rPr>
          <w:t>https://doi.org/10.24411/2078-5356-2019-10203</w:t>
        </w:r>
      </w:hyperlink>
      <w:r w:rsidRPr="00894F79">
        <w:rPr>
          <w:lang w:val="en-US"/>
        </w:rPr>
        <w:t xml:space="preserve">, </w:t>
      </w:r>
      <w:hyperlink r:id="rId92" w:history="1">
        <w:r w:rsidRPr="00894F79">
          <w:rPr>
            <w:rStyle w:val="af3"/>
            <w:lang w:val="en-US"/>
          </w:rPr>
          <w:t>https://elibrary.ru/muxfar</w:t>
        </w:r>
      </w:hyperlink>
    </w:p>
    <w:p w:rsidR="00894F79" w:rsidRPr="00894F79" w:rsidRDefault="00894F79" w:rsidP="00894F79">
      <w:pPr>
        <w:pStyle w:val="a"/>
        <w:rPr>
          <w:lang w:val="en-US"/>
        </w:rPr>
      </w:pPr>
      <w:proofErr w:type="spellStart"/>
      <w:r w:rsidRPr="00894F79">
        <w:rPr>
          <w:lang w:val="en-US"/>
        </w:rPr>
        <w:t>Ilyukhina</w:t>
      </w:r>
      <w:proofErr w:type="spellEnd"/>
      <w:r w:rsidRPr="00894F79">
        <w:rPr>
          <w:lang w:val="en-US"/>
        </w:rPr>
        <w:t xml:space="preserve"> V.A. (2021). A Universal model of consolidating the principles of law in codified normative legal acts (general theoretical study). </w:t>
      </w:r>
      <w:proofErr w:type="spellStart"/>
      <w:r w:rsidRPr="00894F79">
        <w:rPr>
          <w:i/>
          <w:lang w:val="en-US"/>
        </w:rPr>
        <w:t>Yuridicheskaya</w:t>
      </w:r>
      <w:proofErr w:type="spellEnd"/>
      <w:r w:rsidRPr="00894F79">
        <w:rPr>
          <w:i/>
          <w:lang w:val="en-US"/>
        </w:rPr>
        <w:t xml:space="preserve"> </w:t>
      </w:r>
      <w:proofErr w:type="spellStart"/>
      <w:r w:rsidRPr="00894F79">
        <w:rPr>
          <w:i/>
          <w:lang w:val="en-US"/>
        </w:rPr>
        <w:t>nauka</w:t>
      </w:r>
      <w:proofErr w:type="spellEnd"/>
      <w:r w:rsidRPr="00894F79">
        <w:rPr>
          <w:i/>
          <w:lang w:val="en-US"/>
        </w:rPr>
        <w:t xml:space="preserve"> </w:t>
      </w:r>
      <w:proofErr w:type="spellStart"/>
      <w:r w:rsidRPr="00894F79">
        <w:rPr>
          <w:i/>
          <w:lang w:val="en-US"/>
        </w:rPr>
        <w:t>i</w:t>
      </w:r>
      <w:proofErr w:type="spellEnd"/>
      <w:r w:rsidRPr="00894F79">
        <w:rPr>
          <w:i/>
          <w:lang w:val="en-US"/>
        </w:rPr>
        <w:t xml:space="preserve"> </w:t>
      </w:r>
      <w:proofErr w:type="spellStart"/>
      <w:r w:rsidRPr="00894F79">
        <w:rPr>
          <w:i/>
          <w:lang w:val="en-US"/>
        </w:rPr>
        <w:t>praktika</w:t>
      </w:r>
      <w:proofErr w:type="spellEnd"/>
      <w:r w:rsidRPr="00894F79">
        <w:rPr>
          <w:i/>
          <w:lang w:val="en-US"/>
        </w:rPr>
        <w:t xml:space="preserve">: </w:t>
      </w:r>
      <w:proofErr w:type="spellStart"/>
      <w:r w:rsidRPr="00894F79">
        <w:rPr>
          <w:i/>
          <w:lang w:val="en-US"/>
        </w:rPr>
        <w:t>Vestnik</w:t>
      </w:r>
      <w:proofErr w:type="spellEnd"/>
      <w:r w:rsidRPr="00894F79">
        <w:rPr>
          <w:i/>
          <w:lang w:val="en-US"/>
        </w:rPr>
        <w:t xml:space="preserve"> </w:t>
      </w:r>
      <w:proofErr w:type="spellStart"/>
      <w:r w:rsidRPr="00894F79">
        <w:rPr>
          <w:i/>
          <w:lang w:val="en-US"/>
        </w:rPr>
        <w:t>Nizhegorodskoi</w:t>
      </w:r>
      <w:proofErr w:type="spellEnd"/>
      <w:r w:rsidRPr="00894F79">
        <w:rPr>
          <w:i/>
          <w:lang w:val="en-US"/>
        </w:rPr>
        <w:t xml:space="preserve"> </w:t>
      </w:r>
      <w:proofErr w:type="spellStart"/>
      <w:r w:rsidRPr="00894F79">
        <w:rPr>
          <w:i/>
          <w:lang w:val="en-US"/>
        </w:rPr>
        <w:t>akademii</w:t>
      </w:r>
      <w:proofErr w:type="spellEnd"/>
      <w:r w:rsidRPr="00894F79">
        <w:rPr>
          <w:i/>
          <w:lang w:val="en-US"/>
        </w:rPr>
        <w:t xml:space="preserve"> MVD </w:t>
      </w:r>
      <w:proofErr w:type="spellStart"/>
      <w:r w:rsidRPr="00894F79">
        <w:rPr>
          <w:i/>
          <w:lang w:val="en-US"/>
        </w:rPr>
        <w:t>Rossii</w:t>
      </w:r>
      <w:proofErr w:type="spellEnd"/>
      <w:r w:rsidRPr="00894F79">
        <w:rPr>
          <w:i/>
          <w:lang w:val="en-US"/>
        </w:rPr>
        <w:t xml:space="preserve"> = Legal Science and Practice: Journal of Nizhny Novgorod Academy of the Ministry of Internal A</w:t>
      </w:r>
      <w:r w:rsidRPr="00894F79">
        <w:rPr>
          <w:i/>
          <w:lang w:val="en-US"/>
        </w:rPr>
        <w:t>f</w:t>
      </w:r>
      <w:r w:rsidRPr="00894F79">
        <w:rPr>
          <w:i/>
          <w:lang w:val="en-US"/>
        </w:rPr>
        <w:t>fairs of Russia</w:t>
      </w:r>
      <w:r w:rsidRPr="00894F79">
        <w:rPr>
          <w:lang w:val="en-US"/>
        </w:rPr>
        <w:t xml:space="preserve">, no. 2, pp. 31-35. (In Russ.) </w:t>
      </w:r>
      <w:hyperlink r:id="rId93" w:history="1">
        <w:r w:rsidRPr="00894F79">
          <w:rPr>
            <w:rStyle w:val="af3"/>
            <w:lang w:val="en-US"/>
          </w:rPr>
          <w:t>https://doi.org/10.36511/2078-5356-2021-2-31-35</w:t>
        </w:r>
      </w:hyperlink>
      <w:r w:rsidRPr="00894F79">
        <w:rPr>
          <w:lang w:val="en-US"/>
        </w:rPr>
        <w:t xml:space="preserve">, </w:t>
      </w:r>
      <w:hyperlink r:id="rId94" w:history="1">
        <w:r w:rsidRPr="00894F79">
          <w:rPr>
            <w:rStyle w:val="af3"/>
            <w:lang w:val="en-US"/>
          </w:rPr>
          <w:t>https://elibrary.ru/xhytbg</w:t>
        </w:r>
      </w:hyperlink>
    </w:p>
    <w:p w:rsidR="00894F79" w:rsidRPr="00894F79" w:rsidRDefault="00894F79" w:rsidP="00894F79">
      <w:pPr>
        <w:pStyle w:val="a"/>
        <w:rPr>
          <w:lang w:val="en-US"/>
        </w:rPr>
      </w:pPr>
      <w:proofErr w:type="spellStart"/>
      <w:r w:rsidRPr="00894F79">
        <w:rPr>
          <w:lang w:val="en-US"/>
        </w:rPr>
        <w:t>Voronov</w:t>
      </w:r>
      <w:proofErr w:type="spellEnd"/>
      <w:r w:rsidRPr="00894F79">
        <w:rPr>
          <w:lang w:val="en-US"/>
        </w:rPr>
        <w:t xml:space="preserve"> A.F. (2009). </w:t>
      </w:r>
      <w:proofErr w:type="spellStart"/>
      <w:r w:rsidRPr="00894F79">
        <w:rPr>
          <w:i/>
          <w:lang w:val="en-US"/>
        </w:rPr>
        <w:t>Printsipy</w:t>
      </w:r>
      <w:proofErr w:type="spellEnd"/>
      <w:r w:rsidRPr="00894F79">
        <w:rPr>
          <w:i/>
          <w:lang w:val="en-US"/>
        </w:rPr>
        <w:t xml:space="preserve"> </w:t>
      </w:r>
      <w:proofErr w:type="spellStart"/>
      <w:r w:rsidRPr="00894F79">
        <w:rPr>
          <w:i/>
          <w:lang w:val="en-US"/>
        </w:rPr>
        <w:t>grazhdanskogo</w:t>
      </w:r>
      <w:proofErr w:type="spellEnd"/>
      <w:r w:rsidRPr="00894F79">
        <w:rPr>
          <w:i/>
          <w:lang w:val="en-US"/>
        </w:rPr>
        <w:t xml:space="preserve"> </w:t>
      </w:r>
      <w:proofErr w:type="spellStart"/>
      <w:r w:rsidRPr="00894F79">
        <w:rPr>
          <w:i/>
          <w:lang w:val="en-US"/>
        </w:rPr>
        <w:t>protsessa</w:t>
      </w:r>
      <w:proofErr w:type="spellEnd"/>
      <w:r w:rsidRPr="00894F79">
        <w:rPr>
          <w:i/>
          <w:lang w:val="en-US"/>
        </w:rPr>
        <w:t xml:space="preserve">: </w:t>
      </w:r>
      <w:proofErr w:type="spellStart"/>
      <w:r w:rsidRPr="00894F79">
        <w:rPr>
          <w:i/>
          <w:lang w:val="en-US"/>
        </w:rPr>
        <w:t>proshloe</w:t>
      </w:r>
      <w:proofErr w:type="spellEnd"/>
      <w:r w:rsidRPr="00894F79">
        <w:rPr>
          <w:i/>
          <w:lang w:val="en-US"/>
        </w:rPr>
        <w:t xml:space="preserve">, </w:t>
      </w:r>
      <w:proofErr w:type="spellStart"/>
      <w:r w:rsidRPr="00894F79">
        <w:rPr>
          <w:i/>
          <w:lang w:val="en-US"/>
        </w:rPr>
        <w:t>nastoyashchee</w:t>
      </w:r>
      <w:proofErr w:type="spellEnd"/>
      <w:r w:rsidRPr="00894F79">
        <w:rPr>
          <w:i/>
          <w:lang w:val="en-US"/>
        </w:rPr>
        <w:t xml:space="preserve">, </w:t>
      </w:r>
      <w:proofErr w:type="spellStart"/>
      <w:r w:rsidRPr="00894F79">
        <w:rPr>
          <w:i/>
          <w:lang w:val="en-US"/>
        </w:rPr>
        <w:t>budushchee</w:t>
      </w:r>
      <w:proofErr w:type="spellEnd"/>
      <w:r w:rsidRPr="00894F79">
        <w:rPr>
          <w:lang w:val="en-US"/>
        </w:rPr>
        <w:t xml:space="preserve"> [Principles of Civil Process: Past, Present, </w:t>
      </w:r>
      <w:proofErr w:type="gramStart"/>
      <w:r w:rsidRPr="00894F79">
        <w:rPr>
          <w:lang w:val="en-US"/>
        </w:rPr>
        <w:t>Future</w:t>
      </w:r>
      <w:proofErr w:type="gramEnd"/>
      <w:r w:rsidRPr="00894F79">
        <w:rPr>
          <w:lang w:val="en-US"/>
        </w:rPr>
        <w:t>]. Moscow, Publishing House “</w:t>
      </w:r>
      <w:proofErr w:type="spellStart"/>
      <w:r w:rsidRPr="00894F79">
        <w:rPr>
          <w:lang w:val="en-US"/>
        </w:rPr>
        <w:t>Gorodets</w:t>
      </w:r>
      <w:proofErr w:type="spellEnd"/>
      <w:r w:rsidRPr="00894F79">
        <w:rPr>
          <w:lang w:val="en-US"/>
        </w:rPr>
        <w:t xml:space="preserve">”, 496 p. (In Russ.) Available at: </w:t>
      </w:r>
      <w:hyperlink r:id="rId95" w:history="1">
        <w:r w:rsidR="00D6508B" w:rsidRPr="001647A8">
          <w:rPr>
            <w:rStyle w:val="af3"/>
            <w:lang w:val="en-US"/>
          </w:rPr>
          <w:t>https://perviydoc.ru/v43391/voronov_a.f._printsipy_grazhdanskogo_protsessa_proshloe,_nastoyashchee,</w:t>
        </w:r>
        <w:r w:rsidR="00D6508B" w:rsidRPr="001647A8">
          <w:rPr>
            <w:rStyle w:val="af3"/>
            <w:lang w:val="en-US"/>
          </w:rPr>
          <w:br/>
          <w:t>_</w:t>
        </w:r>
        <w:proofErr w:type="spellStart"/>
        <w:r w:rsidR="00D6508B" w:rsidRPr="001647A8">
          <w:rPr>
            <w:rStyle w:val="af3"/>
            <w:lang w:val="en-US"/>
          </w:rPr>
          <w:t>budushchee</w:t>
        </w:r>
        <w:proofErr w:type="spellEnd"/>
      </w:hyperlink>
    </w:p>
    <w:p w:rsidR="00894F79" w:rsidRPr="00894F79" w:rsidRDefault="00894F79" w:rsidP="00894F79">
      <w:pPr>
        <w:pStyle w:val="a"/>
        <w:rPr>
          <w:lang w:val="en-US"/>
        </w:rPr>
      </w:pPr>
      <w:proofErr w:type="spellStart"/>
      <w:r w:rsidRPr="00894F79">
        <w:rPr>
          <w:lang w:val="en-US"/>
        </w:rPr>
        <w:t>Cankorel</w:t>
      </w:r>
      <w:proofErr w:type="spellEnd"/>
      <w:r w:rsidRPr="00894F79">
        <w:rPr>
          <w:lang w:val="en-US"/>
        </w:rPr>
        <w:t xml:space="preserve"> T. (2008). Cognitive classification of legal principles: a new approach to international legal trai</w:t>
      </w:r>
      <w:r w:rsidRPr="00894F79">
        <w:rPr>
          <w:lang w:val="en-US"/>
        </w:rPr>
        <w:t>n</w:t>
      </w:r>
      <w:r w:rsidRPr="00894F79">
        <w:rPr>
          <w:lang w:val="en-US"/>
        </w:rPr>
        <w:t xml:space="preserve">ing. </w:t>
      </w:r>
      <w:r w:rsidRPr="00894F79">
        <w:rPr>
          <w:i/>
          <w:lang w:val="en-US"/>
        </w:rPr>
        <w:t>Ankara Law Review</w:t>
      </w:r>
      <w:r w:rsidRPr="00894F79">
        <w:rPr>
          <w:lang w:val="en-US"/>
        </w:rPr>
        <w:t xml:space="preserve">, vol. 5, no. 2, pp. 153-200. Available at: </w:t>
      </w:r>
      <w:hyperlink r:id="rId96" w:history="1">
        <w:r w:rsidR="007366C9" w:rsidRPr="001D397F">
          <w:rPr>
            <w:rStyle w:val="af3"/>
            <w:lang w:val="en-US"/>
          </w:rPr>
          <w:t>https://dergiler.an</w:t>
        </w:r>
        <w:r w:rsidR="007366C9" w:rsidRPr="007366C9">
          <w:rPr>
            <w:rStyle w:val="af3"/>
            <w:lang w:val="en-US"/>
          </w:rPr>
          <w:t>-</w:t>
        </w:r>
        <w:r w:rsidR="007366C9" w:rsidRPr="001D397F">
          <w:rPr>
            <w:rStyle w:val="af3"/>
            <w:lang w:val="en-US"/>
          </w:rPr>
          <w:t>kara.edu.tr/xmlui;/bitstream/handle/20.500.12575/42807/16909.pdf?sequence=1&amp;isAllowed=y</w:t>
        </w:r>
      </w:hyperlink>
    </w:p>
    <w:p w:rsidR="00894F79" w:rsidRPr="00894F79" w:rsidRDefault="00894F79" w:rsidP="00894F79">
      <w:pPr>
        <w:pStyle w:val="a"/>
        <w:rPr>
          <w:lang w:val="en-US"/>
        </w:rPr>
      </w:pPr>
      <w:proofErr w:type="spellStart"/>
      <w:r w:rsidRPr="00894F79">
        <w:rPr>
          <w:lang w:val="en-US"/>
        </w:rPr>
        <w:t>Daci</w:t>
      </w:r>
      <w:proofErr w:type="spellEnd"/>
      <w:r w:rsidRPr="00894F79">
        <w:rPr>
          <w:lang w:val="en-US"/>
        </w:rPr>
        <w:t xml:space="preserve"> J. (2010). Legal principles, legal values and legal norms: are they the same or different? </w:t>
      </w:r>
      <w:proofErr w:type="spellStart"/>
      <w:r w:rsidRPr="00894F79">
        <w:rPr>
          <w:i/>
          <w:lang w:val="en-US"/>
        </w:rPr>
        <w:t>Academicus</w:t>
      </w:r>
      <w:proofErr w:type="spellEnd"/>
      <w:r w:rsidRPr="00894F79">
        <w:rPr>
          <w:i/>
          <w:lang w:val="en-US"/>
        </w:rPr>
        <w:t xml:space="preserve"> International Scientific Journal</w:t>
      </w:r>
      <w:r w:rsidRPr="00894F79">
        <w:rPr>
          <w:lang w:val="en-US"/>
        </w:rPr>
        <w:t xml:space="preserve">, no. 2, pp. 109-115. Available at: </w:t>
      </w:r>
      <w:hyperlink r:id="rId97" w:history="1">
        <w:r w:rsidR="007366C9" w:rsidRPr="001D397F">
          <w:rPr>
            <w:rStyle w:val="af3"/>
            <w:lang w:val="en-US"/>
          </w:rPr>
          <w:t>https://www.acade-</w:t>
        </w:r>
        <w:r w:rsidR="007366C9" w:rsidRPr="001D397F">
          <w:rPr>
            <w:rStyle w:val="af3"/>
            <w:lang w:val="en-US"/>
          </w:rPr>
          <w:br/>
          <w:t>micus.edu.al/nr2/Academicus-MMX-2-109-115.pdf</w:t>
        </w:r>
      </w:hyperlink>
    </w:p>
    <w:p w:rsidR="00894F79" w:rsidRPr="00894F79" w:rsidRDefault="00894F79" w:rsidP="00894F79">
      <w:pPr>
        <w:pStyle w:val="a"/>
        <w:rPr>
          <w:lang w:val="en-US"/>
        </w:rPr>
      </w:pPr>
      <w:proofErr w:type="spellStart"/>
      <w:r w:rsidRPr="00894F79">
        <w:rPr>
          <w:lang w:val="en-US"/>
        </w:rPr>
        <w:t>Ershov</w:t>
      </w:r>
      <w:proofErr w:type="spellEnd"/>
      <w:r w:rsidRPr="00894F79">
        <w:rPr>
          <w:lang w:val="en-US"/>
        </w:rPr>
        <w:t xml:space="preserve"> V.V. (2018). </w:t>
      </w:r>
      <w:proofErr w:type="spellStart"/>
      <w:r w:rsidRPr="00894F79">
        <w:rPr>
          <w:lang w:val="en-US"/>
        </w:rPr>
        <w:t>Pravovoe</w:t>
      </w:r>
      <w:proofErr w:type="spellEnd"/>
      <w:r w:rsidRPr="00894F79">
        <w:rPr>
          <w:lang w:val="en-US"/>
        </w:rPr>
        <w:t xml:space="preserve"> </w:t>
      </w:r>
      <w:proofErr w:type="spellStart"/>
      <w:r w:rsidRPr="00894F79">
        <w:rPr>
          <w:lang w:val="en-US"/>
        </w:rPr>
        <w:t>i</w:t>
      </w:r>
      <w:proofErr w:type="spellEnd"/>
      <w:r w:rsidRPr="00894F79">
        <w:rPr>
          <w:lang w:val="en-US"/>
        </w:rPr>
        <w:t xml:space="preserve"> </w:t>
      </w:r>
      <w:proofErr w:type="spellStart"/>
      <w:r w:rsidRPr="00894F79">
        <w:rPr>
          <w:lang w:val="en-US"/>
        </w:rPr>
        <w:t>individual'noe</w:t>
      </w:r>
      <w:proofErr w:type="spellEnd"/>
      <w:r w:rsidRPr="00894F79">
        <w:rPr>
          <w:lang w:val="en-US"/>
        </w:rPr>
        <w:t xml:space="preserve"> </w:t>
      </w:r>
      <w:proofErr w:type="spellStart"/>
      <w:r w:rsidRPr="00894F79">
        <w:rPr>
          <w:lang w:val="en-US"/>
        </w:rPr>
        <w:t>regulirovanie</w:t>
      </w:r>
      <w:proofErr w:type="spellEnd"/>
      <w:r w:rsidRPr="00894F79">
        <w:rPr>
          <w:lang w:val="en-US"/>
        </w:rPr>
        <w:t xml:space="preserve"> </w:t>
      </w:r>
      <w:proofErr w:type="spellStart"/>
      <w:r w:rsidRPr="00894F79">
        <w:rPr>
          <w:lang w:val="en-US"/>
        </w:rPr>
        <w:t>obshchestvennykh</w:t>
      </w:r>
      <w:proofErr w:type="spellEnd"/>
      <w:r w:rsidRPr="00894F79">
        <w:rPr>
          <w:lang w:val="en-US"/>
        </w:rPr>
        <w:t xml:space="preserve"> </w:t>
      </w:r>
      <w:proofErr w:type="spellStart"/>
      <w:r w:rsidRPr="00894F79">
        <w:rPr>
          <w:lang w:val="en-US"/>
        </w:rPr>
        <w:t>otnoshenii</w:t>
      </w:r>
      <w:proofErr w:type="spellEnd"/>
      <w:r w:rsidRPr="00894F79">
        <w:rPr>
          <w:lang w:val="en-US"/>
        </w:rPr>
        <w:t xml:space="preserve"> [Legal and Ind</w:t>
      </w:r>
      <w:r w:rsidRPr="00894F79">
        <w:rPr>
          <w:lang w:val="en-US"/>
        </w:rPr>
        <w:t>i</w:t>
      </w:r>
      <w:r w:rsidRPr="00894F79">
        <w:rPr>
          <w:lang w:val="en-US"/>
        </w:rPr>
        <w:t>vidual Regulation of Public Relations]. Moscow, Russian State University of Justice Publ.,</w:t>
      </w:r>
      <w:r w:rsidRPr="00894F79">
        <w:rPr>
          <w:color w:val="FF0000"/>
          <w:lang w:val="en-US"/>
        </w:rPr>
        <w:t xml:space="preserve"> </w:t>
      </w:r>
      <w:r w:rsidRPr="00894F79">
        <w:rPr>
          <w:lang w:val="en-US"/>
        </w:rPr>
        <w:t xml:space="preserve">628 p. (In Russ.) Available at: </w:t>
      </w:r>
      <w:hyperlink r:id="rId98" w:history="1">
        <w:r w:rsidR="00307358" w:rsidRPr="00A82CCD">
          <w:rPr>
            <w:rStyle w:val="af3"/>
            <w:lang w:val="en-US"/>
          </w:rPr>
          <w:t>https://op.raj.ru/index.php/serijnye-izdaniya/103-monografii/642-ershov-v-v-pravovoe-i-individualnoe-regulirovanie-obshchestvennykh-otnoshenij</w:t>
        </w:r>
      </w:hyperlink>
    </w:p>
    <w:p w:rsidR="00894F79" w:rsidRPr="00894F79" w:rsidRDefault="00894F79" w:rsidP="00894F79">
      <w:pPr>
        <w:pStyle w:val="a"/>
        <w:rPr>
          <w:lang w:val="en-US"/>
        </w:rPr>
      </w:pPr>
      <w:proofErr w:type="spellStart"/>
      <w:r w:rsidRPr="00894F79">
        <w:rPr>
          <w:lang w:val="en-US"/>
        </w:rPr>
        <w:t>Ershov</w:t>
      </w:r>
      <w:proofErr w:type="spellEnd"/>
      <w:r w:rsidRPr="00894F79">
        <w:rPr>
          <w:lang w:val="en-US"/>
        </w:rPr>
        <w:t xml:space="preserve"> V.V. (2018). The essence of the principles of law. </w:t>
      </w:r>
      <w:r w:rsidRPr="00894F79">
        <w:rPr>
          <w:i/>
          <w:lang w:val="en-US"/>
        </w:rPr>
        <w:t>Journal of Siberian Federal University. Human</w:t>
      </w:r>
      <w:r w:rsidRPr="00894F79">
        <w:rPr>
          <w:i/>
          <w:lang w:val="en-US"/>
        </w:rPr>
        <w:t>i</w:t>
      </w:r>
      <w:r w:rsidRPr="00894F79">
        <w:rPr>
          <w:i/>
          <w:lang w:val="en-US"/>
        </w:rPr>
        <w:t>ties &amp; Social Sciences</w:t>
      </w:r>
      <w:r w:rsidRPr="00894F79">
        <w:rPr>
          <w:lang w:val="en-US"/>
        </w:rPr>
        <w:t xml:space="preserve">, no. 11 (12), pp. 2089-2103. </w:t>
      </w:r>
      <w:hyperlink r:id="rId99" w:history="1">
        <w:r w:rsidRPr="00894F79">
          <w:rPr>
            <w:rStyle w:val="af3"/>
            <w:lang w:val="en-US"/>
          </w:rPr>
          <w:t>https://doi.org/10.17516/1997-1370-0375</w:t>
        </w:r>
      </w:hyperlink>
      <w:r w:rsidRPr="00894F79">
        <w:rPr>
          <w:lang w:val="en-US"/>
        </w:rPr>
        <w:t xml:space="preserve">, </w:t>
      </w:r>
      <w:hyperlink r:id="rId100" w:history="1">
        <w:r w:rsidRPr="00894F79">
          <w:rPr>
            <w:rStyle w:val="af3"/>
            <w:lang w:val="en-US"/>
          </w:rPr>
          <w:t>https://elibrary.ru/yrqkot</w:t>
        </w:r>
      </w:hyperlink>
    </w:p>
    <w:p w:rsidR="00894F79" w:rsidRPr="00894F79" w:rsidRDefault="00894F79" w:rsidP="00894F79">
      <w:pPr>
        <w:pStyle w:val="a"/>
        <w:rPr>
          <w:lang w:val="en-US"/>
        </w:rPr>
      </w:pPr>
      <w:proofErr w:type="spellStart"/>
      <w:r w:rsidRPr="00894F79">
        <w:rPr>
          <w:lang w:val="en-US"/>
        </w:rPr>
        <w:t>Skorobogatov</w:t>
      </w:r>
      <w:proofErr w:type="spellEnd"/>
      <w:r w:rsidRPr="00894F79">
        <w:rPr>
          <w:lang w:val="en-US"/>
        </w:rPr>
        <w:t xml:space="preserve"> A.V., </w:t>
      </w:r>
      <w:proofErr w:type="spellStart"/>
      <w:r w:rsidRPr="00894F79">
        <w:rPr>
          <w:lang w:val="en-US"/>
        </w:rPr>
        <w:t>Krasnov</w:t>
      </w:r>
      <w:proofErr w:type="spellEnd"/>
      <w:r w:rsidRPr="00894F79">
        <w:rPr>
          <w:lang w:val="en-US"/>
        </w:rPr>
        <w:t xml:space="preserve"> A.V. (2020). Philosophical and legal nature of the law principle: methodolog</w:t>
      </w:r>
      <w:r w:rsidRPr="00894F79">
        <w:rPr>
          <w:lang w:val="en-US"/>
        </w:rPr>
        <w:t>i</w:t>
      </w:r>
      <w:r w:rsidRPr="00894F79">
        <w:rPr>
          <w:lang w:val="en-US"/>
        </w:rPr>
        <w:t xml:space="preserve">cal problems of research. </w:t>
      </w:r>
      <w:proofErr w:type="spellStart"/>
      <w:r w:rsidRPr="00894F79">
        <w:rPr>
          <w:i/>
          <w:lang w:val="en-US"/>
        </w:rPr>
        <w:t>Vestnik</w:t>
      </w:r>
      <w:proofErr w:type="spellEnd"/>
      <w:r w:rsidRPr="00894F79">
        <w:rPr>
          <w:i/>
          <w:lang w:val="en-US"/>
        </w:rPr>
        <w:t xml:space="preserve"> </w:t>
      </w:r>
      <w:proofErr w:type="spellStart"/>
      <w:r w:rsidRPr="00894F79">
        <w:rPr>
          <w:i/>
          <w:lang w:val="en-US"/>
        </w:rPr>
        <w:t>Rossiiskogo</w:t>
      </w:r>
      <w:proofErr w:type="spellEnd"/>
      <w:r w:rsidRPr="00894F79">
        <w:rPr>
          <w:i/>
          <w:lang w:val="en-US"/>
        </w:rPr>
        <w:t xml:space="preserve"> </w:t>
      </w:r>
      <w:proofErr w:type="spellStart"/>
      <w:r w:rsidRPr="00894F79">
        <w:rPr>
          <w:i/>
          <w:lang w:val="en-US"/>
        </w:rPr>
        <w:t>universiteta</w:t>
      </w:r>
      <w:proofErr w:type="spellEnd"/>
      <w:r w:rsidRPr="00894F79">
        <w:rPr>
          <w:i/>
          <w:lang w:val="en-US"/>
        </w:rPr>
        <w:t xml:space="preserve"> </w:t>
      </w:r>
      <w:proofErr w:type="spellStart"/>
      <w:r w:rsidRPr="00894F79">
        <w:rPr>
          <w:i/>
          <w:lang w:val="en-US"/>
        </w:rPr>
        <w:t>druzhby</w:t>
      </w:r>
      <w:proofErr w:type="spellEnd"/>
      <w:r w:rsidRPr="00894F79">
        <w:rPr>
          <w:i/>
          <w:lang w:val="en-US"/>
        </w:rPr>
        <w:t xml:space="preserve"> </w:t>
      </w:r>
      <w:proofErr w:type="spellStart"/>
      <w:r w:rsidRPr="00894F79">
        <w:rPr>
          <w:i/>
          <w:lang w:val="en-US"/>
        </w:rPr>
        <w:t>narodov</w:t>
      </w:r>
      <w:proofErr w:type="spellEnd"/>
      <w:r w:rsidRPr="00894F79">
        <w:rPr>
          <w:i/>
          <w:lang w:val="en-US"/>
        </w:rPr>
        <w:t xml:space="preserve">. </w:t>
      </w:r>
      <w:proofErr w:type="spellStart"/>
      <w:r w:rsidRPr="00894F79">
        <w:rPr>
          <w:i/>
          <w:lang w:val="en-US"/>
        </w:rPr>
        <w:t>Seriya</w:t>
      </w:r>
      <w:proofErr w:type="spellEnd"/>
      <w:r w:rsidRPr="00894F79">
        <w:rPr>
          <w:i/>
          <w:lang w:val="en-US"/>
        </w:rPr>
        <w:t xml:space="preserve">: </w:t>
      </w:r>
      <w:proofErr w:type="spellStart"/>
      <w:r w:rsidRPr="00894F79">
        <w:rPr>
          <w:i/>
          <w:lang w:val="en-US"/>
        </w:rPr>
        <w:t>Yuridicheskie</w:t>
      </w:r>
      <w:proofErr w:type="spellEnd"/>
      <w:r w:rsidRPr="00894F79">
        <w:rPr>
          <w:i/>
          <w:lang w:val="en-US"/>
        </w:rPr>
        <w:t xml:space="preserve"> </w:t>
      </w:r>
      <w:proofErr w:type="spellStart"/>
      <w:r w:rsidRPr="00894F79">
        <w:rPr>
          <w:i/>
          <w:lang w:val="en-US"/>
        </w:rPr>
        <w:t>nauki</w:t>
      </w:r>
      <w:proofErr w:type="spellEnd"/>
      <w:r w:rsidRPr="00894F79">
        <w:rPr>
          <w:i/>
          <w:lang w:val="en-US"/>
        </w:rPr>
        <w:t xml:space="preserve"> = RUDN Journal of Law</w:t>
      </w:r>
      <w:r w:rsidRPr="00894F79">
        <w:rPr>
          <w:lang w:val="en-US"/>
        </w:rPr>
        <w:t xml:space="preserve">, vol. 24, no. 3, pp. 547-571. (In Russ.) </w:t>
      </w:r>
      <w:hyperlink r:id="rId101" w:history="1">
        <w:r w:rsidRPr="00894F79">
          <w:rPr>
            <w:rStyle w:val="af3"/>
            <w:lang w:val="en-US"/>
          </w:rPr>
          <w:t>https://doi.org/10.22363/2313-2337-2020-24-3-547-571</w:t>
        </w:r>
      </w:hyperlink>
      <w:r w:rsidRPr="00894F79">
        <w:rPr>
          <w:lang w:val="en-US"/>
        </w:rPr>
        <w:t xml:space="preserve">, </w:t>
      </w:r>
      <w:hyperlink r:id="rId102" w:history="1">
        <w:r w:rsidRPr="00894F79">
          <w:rPr>
            <w:rStyle w:val="af3"/>
            <w:lang w:val="en-US"/>
          </w:rPr>
          <w:t>https://elibrary.ru/smsyof</w:t>
        </w:r>
      </w:hyperlink>
    </w:p>
    <w:p w:rsidR="0038053F" w:rsidRPr="00894F79" w:rsidRDefault="00894F79" w:rsidP="00894F79">
      <w:pPr>
        <w:pStyle w:val="a"/>
      </w:pPr>
      <w:proofErr w:type="spellStart"/>
      <w:r w:rsidRPr="00894F79">
        <w:rPr>
          <w:lang w:val="en-US"/>
        </w:rPr>
        <w:t>Amosov</w:t>
      </w:r>
      <w:proofErr w:type="spellEnd"/>
      <w:r w:rsidRPr="00894F79">
        <w:rPr>
          <w:lang w:val="en-US"/>
        </w:rPr>
        <w:t xml:space="preserve"> S.M., </w:t>
      </w:r>
      <w:proofErr w:type="spellStart"/>
      <w:r w:rsidRPr="00894F79">
        <w:rPr>
          <w:lang w:val="en-US"/>
        </w:rPr>
        <w:t>Nekrasov</w:t>
      </w:r>
      <w:proofErr w:type="spellEnd"/>
      <w:r w:rsidRPr="00894F79">
        <w:rPr>
          <w:lang w:val="en-US"/>
        </w:rPr>
        <w:t xml:space="preserve"> </w:t>
      </w:r>
      <w:proofErr w:type="spellStart"/>
      <w:r w:rsidRPr="00894F79">
        <w:rPr>
          <w:lang w:val="en-US"/>
        </w:rPr>
        <w:t>S.Yu</w:t>
      </w:r>
      <w:proofErr w:type="spellEnd"/>
      <w:r w:rsidRPr="00894F79">
        <w:rPr>
          <w:lang w:val="en-US"/>
        </w:rPr>
        <w:t xml:space="preserve">. (2020). Modern types of legal understanding and legal realization of the principles of civil procedure law. </w:t>
      </w:r>
      <w:proofErr w:type="spellStart"/>
      <w:r w:rsidRPr="00894F79">
        <w:rPr>
          <w:i/>
          <w:lang w:val="en-US"/>
        </w:rPr>
        <w:t>Akademicheskii</w:t>
      </w:r>
      <w:proofErr w:type="spellEnd"/>
      <w:r w:rsidRPr="00894F79">
        <w:rPr>
          <w:i/>
          <w:lang w:val="en-US"/>
        </w:rPr>
        <w:t xml:space="preserve"> </w:t>
      </w:r>
      <w:proofErr w:type="spellStart"/>
      <w:r w:rsidRPr="00894F79">
        <w:rPr>
          <w:i/>
          <w:lang w:val="en-US"/>
        </w:rPr>
        <w:t>yuridicheskii</w:t>
      </w:r>
      <w:proofErr w:type="spellEnd"/>
      <w:r w:rsidRPr="00894F79">
        <w:rPr>
          <w:i/>
          <w:lang w:val="en-US"/>
        </w:rPr>
        <w:t xml:space="preserve"> </w:t>
      </w:r>
      <w:proofErr w:type="spellStart"/>
      <w:r w:rsidRPr="00894F79">
        <w:rPr>
          <w:i/>
          <w:lang w:val="en-US"/>
        </w:rPr>
        <w:t>zhurnal</w:t>
      </w:r>
      <w:proofErr w:type="spellEnd"/>
      <w:r w:rsidRPr="00894F79">
        <w:rPr>
          <w:i/>
          <w:lang w:val="en-US"/>
        </w:rPr>
        <w:t xml:space="preserve"> = Academic Law Journal</w:t>
      </w:r>
      <w:r w:rsidRPr="00894F79">
        <w:rPr>
          <w:lang w:val="en-US"/>
        </w:rPr>
        <w:t xml:space="preserve">, no. 4 (82), pp. 48-52. (In Russ.) </w:t>
      </w:r>
      <w:hyperlink r:id="rId103" w:history="1">
        <w:r w:rsidRPr="00894F79">
          <w:rPr>
            <w:rStyle w:val="af3"/>
            <w:lang w:val="en-US"/>
          </w:rPr>
          <w:t>https://elibrary.ru/pxefsq</w:t>
        </w:r>
      </w:hyperlink>
    </w:p>
    <w:p w:rsidR="00106842" w:rsidRDefault="00106842" w:rsidP="00894F79">
      <w:pPr>
        <w:ind w:firstLine="397"/>
        <w:rPr>
          <w:lang w:val="en-US"/>
        </w:rPr>
      </w:pPr>
    </w:p>
    <w:p w:rsidR="00894F79" w:rsidRPr="00106842" w:rsidRDefault="00106842" w:rsidP="00894F79">
      <w:pPr>
        <w:pStyle w:val="afffff5"/>
      </w:pPr>
      <w:r w:rsidRPr="00106842">
        <w:t xml:space="preserve">Поступила в редакцию / </w:t>
      </w:r>
      <w:proofErr w:type="spellStart"/>
      <w:r w:rsidRPr="00106842">
        <w:t>Received</w:t>
      </w:r>
      <w:proofErr w:type="spellEnd"/>
      <w:r w:rsidR="00894F79" w:rsidRPr="00106842">
        <w:t xml:space="preserve"> 08.12.2022</w:t>
      </w:r>
    </w:p>
    <w:p w:rsidR="00894F79" w:rsidRPr="00106842" w:rsidRDefault="00106842" w:rsidP="00894F79">
      <w:pPr>
        <w:pStyle w:val="afffff5"/>
      </w:pPr>
      <w:r w:rsidRPr="00106842">
        <w:t xml:space="preserve">Поступила после рецензирования / </w:t>
      </w:r>
      <w:proofErr w:type="spellStart"/>
      <w:r w:rsidRPr="00106842">
        <w:t>Revised</w:t>
      </w:r>
      <w:proofErr w:type="spellEnd"/>
      <w:r w:rsidR="00894F79" w:rsidRPr="00106842">
        <w:t xml:space="preserve"> 15.02.2023</w:t>
      </w:r>
    </w:p>
    <w:p w:rsidR="00894F79" w:rsidRPr="00894F79" w:rsidRDefault="00894F79" w:rsidP="00894F79">
      <w:pPr>
        <w:pStyle w:val="afffff5"/>
        <w:rPr>
          <w:lang w:val="en-US"/>
        </w:rPr>
      </w:pPr>
      <w:proofErr w:type="gramStart"/>
      <w:r w:rsidRPr="00307358">
        <w:t>Принята</w:t>
      </w:r>
      <w:proofErr w:type="gramEnd"/>
      <w:r w:rsidRPr="00307358">
        <w:t xml:space="preserve"> к публикации</w:t>
      </w:r>
      <w:r w:rsidRPr="003E20F1">
        <w:rPr>
          <w:lang w:val="en-US"/>
        </w:rPr>
        <w:t xml:space="preserve"> / Accepted 17.03.2023</w:t>
      </w:r>
    </w:p>
    <w:p w:rsidR="00894F79" w:rsidRPr="00894F79" w:rsidRDefault="00894F79" w:rsidP="00894F79">
      <w:pPr>
        <w:ind w:firstLine="397"/>
        <w:rPr>
          <w:rFonts w:cs="Times New Roman"/>
          <w:snapToGrid w:val="0"/>
          <w:lang w:val="en-US"/>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9600" cy="216310"/>
                  <wp:effectExtent l="19050" t="0" r="0"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09600" cy="216310"/>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2D0100">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104"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38053F" w:rsidRPr="00277832" w:rsidRDefault="0038053F" w:rsidP="0038053F">
      <w:pPr>
        <w:ind w:firstLine="397"/>
        <w:rPr>
          <w:rFonts w:cs="Times New Roman"/>
          <w:snapToGrid w:val="0"/>
        </w:rPr>
      </w:pPr>
    </w:p>
    <w:sectPr w:rsidR="0038053F"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EB" w:rsidRDefault="00783CEB">
      <w:r>
        <w:separator/>
      </w:r>
    </w:p>
  </w:endnote>
  <w:endnote w:type="continuationSeparator" w:id="0">
    <w:p w:rsidR="00783CEB" w:rsidRDefault="00783C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CEB" w:rsidRPr="00234415" w:rsidRDefault="006814FA"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783CEB" w:rsidRPr="00EB3351" w:rsidRDefault="006814FA">
                  <w:pPr>
                    <w:pStyle w:val="ab"/>
                    <w:jc w:val="center"/>
                    <w:rPr>
                      <w:b/>
                      <w:szCs w:val="24"/>
                    </w:rPr>
                  </w:pPr>
                  <w:r w:rsidRPr="00EB3351">
                    <w:rPr>
                      <w:b/>
                      <w:szCs w:val="24"/>
                    </w:rPr>
                    <w:fldChar w:fldCharType="begin"/>
                  </w:r>
                  <w:r w:rsidR="00783CEB" w:rsidRPr="00EB3351">
                    <w:rPr>
                      <w:b/>
                      <w:szCs w:val="24"/>
                    </w:rPr>
                    <w:instrText xml:space="preserve"> PAGE    \* MERGEFORMAT </w:instrText>
                  </w:r>
                  <w:r w:rsidRPr="00EB3351">
                    <w:rPr>
                      <w:b/>
                      <w:szCs w:val="24"/>
                    </w:rPr>
                    <w:fldChar w:fldCharType="separate"/>
                  </w:r>
                  <w:r w:rsidR="00E776D3">
                    <w:rPr>
                      <w:b/>
                      <w:noProof/>
                      <w:szCs w:val="24"/>
                    </w:rPr>
                    <w:t>16</w:t>
                  </w:r>
                  <w:r w:rsidRPr="00EB3351">
                    <w:rPr>
                      <w:b/>
                      <w:szCs w:val="24"/>
                    </w:rPr>
                    <w:fldChar w:fldCharType="end"/>
                  </w:r>
                </w:p>
              </w:txbxContent>
            </v:textbox>
          </v:rect>
          <w10:wrap anchorx="margin" anchory="page"/>
        </v:group>
      </w:pict>
    </w:r>
    <w:r w:rsidR="00783CEB" w:rsidRPr="00876C89">
      <w:rPr>
        <w:sz w:val="18"/>
        <w:szCs w:val="18"/>
      </w:rPr>
      <w:t xml:space="preserve">Актуальные проблемы государства и права. </w:t>
    </w:r>
    <w:r w:rsidR="00783CEB">
      <w:rPr>
        <w:sz w:val="18"/>
        <w:szCs w:val="18"/>
      </w:rPr>
      <w:t>2023</w:t>
    </w:r>
    <w:r w:rsidR="00783CEB" w:rsidRPr="00894F79">
      <w:rPr>
        <w:sz w:val="18"/>
        <w:szCs w:val="18"/>
      </w:rPr>
      <w:t xml:space="preserve">. </w:t>
    </w:r>
    <w:r w:rsidR="00783CEB" w:rsidRPr="00876C89">
      <w:rPr>
        <w:sz w:val="18"/>
        <w:szCs w:val="18"/>
      </w:rPr>
      <w:t>Т</w:t>
    </w:r>
    <w:r w:rsidR="00783CEB" w:rsidRPr="00894F79">
      <w:rPr>
        <w:sz w:val="18"/>
        <w:szCs w:val="18"/>
      </w:rPr>
      <w:t xml:space="preserve">. </w:t>
    </w:r>
    <w:r w:rsidR="00783CEB">
      <w:rPr>
        <w:sz w:val="18"/>
        <w:szCs w:val="18"/>
      </w:rPr>
      <w:t>7</w:t>
    </w:r>
    <w:r w:rsidR="00783CEB" w:rsidRPr="00894F79">
      <w:rPr>
        <w:sz w:val="18"/>
        <w:szCs w:val="18"/>
      </w:rPr>
      <w:t xml:space="preserve">. № </w:t>
    </w:r>
    <w:r w:rsidR="00783CEB">
      <w:rPr>
        <w:sz w:val="18"/>
        <w:szCs w:val="18"/>
      </w:rPr>
      <w:t>1.</w:t>
    </w:r>
    <w:r w:rsidR="00783CEB" w:rsidRPr="00894F79">
      <w:rPr>
        <w:sz w:val="18"/>
        <w:szCs w:val="18"/>
      </w:rPr>
      <w:t xml:space="preserve"> </w:t>
    </w:r>
    <w:r w:rsidR="00783CEB">
      <w:rPr>
        <w:sz w:val="18"/>
        <w:szCs w:val="18"/>
      </w:rPr>
      <w:t>С</w:t>
    </w:r>
    <w:r w:rsidR="00783CEB" w:rsidRPr="00894F79">
      <w:rPr>
        <w:sz w:val="18"/>
        <w:szCs w:val="18"/>
      </w:rPr>
      <w:t xml:space="preserve">. </w:t>
    </w:r>
    <w:r w:rsidR="00E776D3">
      <w:rPr>
        <w:sz w:val="18"/>
        <w:szCs w:val="18"/>
      </w:rPr>
      <w:t>7-16</w:t>
    </w:r>
  </w:p>
  <w:p w:rsidR="00783CEB" w:rsidRPr="00894F79" w:rsidRDefault="00783CEB" w:rsidP="009D65DD">
    <w:pPr>
      <w:pStyle w:val="ab"/>
      <w:jc w:val="right"/>
      <w:rPr>
        <w:sz w:val="18"/>
        <w:szCs w:val="18"/>
      </w:rPr>
    </w:pPr>
    <w:r w:rsidRPr="00DB219D">
      <w:rPr>
        <w:rFonts w:cs="Times New Roman"/>
        <w:snapToGrid w:val="0"/>
        <w:sz w:val="18"/>
        <w:szCs w:val="18"/>
      </w:rPr>
      <w:t>Общая теория и история права и государства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783CEB" w:rsidRPr="00876C89" w:rsidRDefault="006814FA" w:rsidP="00C11BD5">
        <w:pPr>
          <w:pStyle w:val="ab"/>
          <w:pBdr>
            <w:top w:val="single" w:sz="12" w:space="13" w:color="auto"/>
          </w:pBdr>
          <w:spacing w:before="260"/>
          <w:jc w:val="left"/>
          <w:rPr>
            <w:sz w:val="18"/>
            <w:szCs w:val="18"/>
          </w:rPr>
        </w:pPr>
        <w:r w:rsidRPr="006814FA">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783CEB" w:rsidRPr="00EB3351" w:rsidRDefault="006814FA">
                      <w:pPr>
                        <w:pStyle w:val="ab"/>
                        <w:jc w:val="center"/>
                        <w:rPr>
                          <w:b/>
                          <w:szCs w:val="24"/>
                        </w:rPr>
                      </w:pPr>
                      <w:r w:rsidRPr="00EB3351">
                        <w:rPr>
                          <w:b/>
                          <w:szCs w:val="24"/>
                        </w:rPr>
                        <w:fldChar w:fldCharType="begin"/>
                      </w:r>
                      <w:r w:rsidR="00783CEB" w:rsidRPr="00EB3351">
                        <w:rPr>
                          <w:b/>
                          <w:szCs w:val="24"/>
                        </w:rPr>
                        <w:instrText xml:space="preserve"> PAGE    \* MERGEFORMAT </w:instrText>
                      </w:r>
                      <w:r w:rsidRPr="00EB3351">
                        <w:rPr>
                          <w:b/>
                          <w:szCs w:val="24"/>
                        </w:rPr>
                        <w:fldChar w:fldCharType="separate"/>
                      </w:r>
                      <w:r w:rsidR="00E776D3">
                        <w:rPr>
                          <w:b/>
                          <w:noProof/>
                          <w:szCs w:val="24"/>
                        </w:rPr>
                        <w:t>7</w:t>
                      </w:r>
                      <w:r w:rsidRPr="00EB3351">
                        <w:rPr>
                          <w:b/>
                          <w:szCs w:val="24"/>
                        </w:rPr>
                        <w:fldChar w:fldCharType="end"/>
                      </w:r>
                    </w:p>
                  </w:txbxContent>
                </v:textbox>
              </v:rect>
              <w10:wrap anchorx="margin" anchory="page"/>
            </v:group>
          </w:pict>
        </w:r>
      </w:p>
      <w:p w:rsidR="00783CEB" w:rsidRPr="00876C89" w:rsidRDefault="006814FA"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783CEB" w:rsidRPr="00234415" w:rsidRDefault="00783CEB"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Pr="00894F79">
          <w:rPr>
            <w:sz w:val="18"/>
            <w:szCs w:val="18"/>
            <w:lang w:val="en-US"/>
          </w:rPr>
          <w:t>3</w:t>
        </w:r>
        <w:r w:rsidRPr="00876C89">
          <w:rPr>
            <w:sz w:val="18"/>
            <w:szCs w:val="18"/>
            <w:lang w:val="en-US"/>
          </w:rPr>
          <w:t xml:space="preserve">, vol. </w:t>
        </w:r>
        <w:r w:rsidRPr="00894F79">
          <w:rPr>
            <w:sz w:val="18"/>
            <w:szCs w:val="18"/>
            <w:lang w:val="en-US"/>
          </w:rPr>
          <w:t>7</w:t>
        </w:r>
        <w:r w:rsidRPr="00876C89">
          <w:rPr>
            <w:sz w:val="18"/>
            <w:szCs w:val="18"/>
            <w:lang w:val="en-US"/>
          </w:rPr>
          <w:t xml:space="preserve">, no. </w:t>
        </w:r>
        <w:r w:rsidR="006814FA" w:rsidRPr="006814FA">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783CEB" w:rsidRPr="00EB3351" w:rsidRDefault="006814FA">
                      <w:pPr>
                        <w:pStyle w:val="ab"/>
                        <w:jc w:val="center"/>
                        <w:rPr>
                          <w:b/>
                          <w:szCs w:val="24"/>
                        </w:rPr>
                      </w:pPr>
                      <w:r w:rsidRPr="00EB3351">
                        <w:rPr>
                          <w:b/>
                          <w:szCs w:val="24"/>
                        </w:rPr>
                        <w:fldChar w:fldCharType="begin"/>
                      </w:r>
                      <w:r w:rsidR="00783CEB" w:rsidRPr="00EB3351">
                        <w:rPr>
                          <w:b/>
                          <w:szCs w:val="24"/>
                        </w:rPr>
                        <w:instrText xml:space="preserve"> PAGE    \* MERGEFORMAT </w:instrText>
                      </w:r>
                      <w:r w:rsidRPr="00EB3351">
                        <w:rPr>
                          <w:b/>
                          <w:szCs w:val="24"/>
                        </w:rPr>
                        <w:fldChar w:fldCharType="separate"/>
                      </w:r>
                      <w:r w:rsidR="00E776D3">
                        <w:rPr>
                          <w:b/>
                          <w:noProof/>
                          <w:szCs w:val="24"/>
                        </w:rPr>
                        <w:t>15</w:t>
                      </w:r>
                      <w:r w:rsidRPr="00EB3351">
                        <w:rPr>
                          <w:b/>
                          <w:szCs w:val="24"/>
                        </w:rPr>
                        <w:fldChar w:fldCharType="end"/>
                      </w:r>
                    </w:p>
                  </w:txbxContent>
                </v:textbox>
              </v:rect>
              <w10:wrap anchorx="margin" anchory="page"/>
            </v:group>
          </w:pict>
        </w:r>
        <w:r w:rsidRPr="00775AF1">
          <w:rPr>
            <w:sz w:val="18"/>
            <w:szCs w:val="18"/>
            <w:lang w:val="en-US"/>
          </w:rPr>
          <w:t>1</w:t>
        </w:r>
        <w:r w:rsidRPr="00894F79">
          <w:rPr>
            <w:sz w:val="18"/>
            <w:szCs w:val="18"/>
            <w:lang w:val="en-US"/>
          </w:rPr>
          <w:t xml:space="preserve">, </w:t>
        </w:r>
        <w:r>
          <w:rPr>
            <w:sz w:val="18"/>
            <w:szCs w:val="18"/>
            <w:lang w:val="en-US"/>
          </w:rPr>
          <w:t xml:space="preserve">pp. </w:t>
        </w:r>
        <w:r w:rsidR="00E776D3">
          <w:rPr>
            <w:sz w:val="18"/>
            <w:szCs w:val="18"/>
          </w:rPr>
          <w:t>7-16</w:t>
        </w:r>
      </w:p>
      <w:p w:rsidR="00783CEB" w:rsidRPr="00F67119" w:rsidRDefault="00783CEB" w:rsidP="002226A8">
        <w:pPr>
          <w:pStyle w:val="ab"/>
          <w:jc w:val="left"/>
          <w:rPr>
            <w:sz w:val="18"/>
            <w:szCs w:val="18"/>
            <w:lang w:val="en-US"/>
          </w:rPr>
        </w:pPr>
        <w:r w:rsidRPr="00DB219D">
          <w:rPr>
            <w:rFonts w:cs="Times New Roman"/>
            <w:snapToGrid w:val="0"/>
            <w:sz w:val="18"/>
            <w:szCs w:val="18"/>
            <w:lang w:val="en-US"/>
          </w:rPr>
          <w:t>General Theory and History of Law and the State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EB" w:rsidRPr="00277832" w:rsidRDefault="00783CEB" w:rsidP="00DD51AE">
      <w:pPr>
        <w:rPr>
          <w:rFonts w:eastAsia="MS Mincho"/>
          <w:sz w:val="18"/>
          <w:szCs w:val="18"/>
        </w:rPr>
      </w:pPr>
      <w:r w:rsidRPr="00277832">
        <w:rPr>
          <w:sz w:val="18"/>
          <w:szCs w:val="18"/>
        </w:rPr>
        <w:separator/>
      </w:r>
    </w:p>
  </w:footnote>
  <w:footnote w:type="continuationSeparator" w:id="0">
    <w:p w:rsidR="00783CEB" w:rsidRPr="00277832" w:rsidRDefault="00783CEB" w:rsidP="00ED2144">
      <w:pPr>
        <w:rPr>
          <w:sz w:val="18"/>
          <w:szCs w:val="18"/>
        </w:rPr>
      </w:pPr>
      <w:r w:rsidRPr="0027783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CEB" w:rsidRPr="00C944FE" w:rsidRDefault="00783CEB" w:rsidP="000F3E2C">
    <w:pPr>
      <w:pStyle w:val="a8"/>
      <w:pBdr>
        <w:bottom w:val="single" w:sz="8" w:space="8" w:color="auto"/>
      </w:pBdr>
      <w:jc w:val="right"/>
      <w:rPr>
        <w:szCs w:val="18"/>
      </w:rPr>
    </w:pPr>
    <w:proofErr w:type="spellStart"/>
    <w:r w:rsidRPr="00061848">
      <w:rPr>
        <w:i/>
        <w:szCs w:val="18"/>
      </w:rPr>
      <w:t>Илюхина</w:t>
    </w:r>
    <w:proofErr w:type="spellEnd"/>
    <w:r w:rsidRPr="00061848">
      <w:rPr>
        <w:i/>
        <w:szCs w:val="18"/>
      </w:rPr>
      <w:t xml:space="preserve"> В.А.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CEB" w:rsidRPr="00D065C2" w:rsidRDefault="00783CEB"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CEB" w:rsidRPr="00C944FE" w:rsidRDefault="00783CEB" w:rsidP="007C764A">
    <w:pPr>
      <w:pStyle w:val="a8"/>
      <w:pBdr>
        <w:bottom w:val="single" w:sz="8" w:space="8" w:color="auto"/>
      </w:pBdr>
      <w:tabs>
        <w:tab w:val="clear" w:pos="4677"/>
        <w:tab w:val="clear" w:pos="9355"/>
        <w:tab w:val="left" w:pos="2490"/>
      </w:tabs>
      <w:jc w:val="left"/>
      <w:rPr>
        <w:i/>
        <w:spacing w:val="-2"/>
        <w:szCs w:val="18"/>
        <w:lang w:val="en-US"/>
      </w:rPr>
    </w:pPr>
    <w:r w:rsidRPr="00061848">
      <w:rPr>
        <w:rFonts w:eastAsia="Times New Roman"/>
        <w:i/>
        <w:snapToGrid w:val="0"/>
        <w:szCs w:val="18"/>
        <w:shd w:val="clear" w:color="auto" w:fill="FFFFFF"/>
        <w:lang w:val="en-US"/>
      </w:rPr>
      <w:t xml:space="preserve">Vera A. </w:t>
    </w:r>
    <w:proofErr w:type="spellStart"/>
    <w:r w:rsidRPr="00061848">
      <w:rPr>
        <w:rFonts w:eastAsia="Times New Roman"/>
        <w:i/>
        <w:snapToGrid w:val="0"/>
        <w:szCs w:val="18"/>
        <w:shd w:val="clear" w:color="auto" w:fill="FFFFFF"/>
        <w:lang w:val="en-US"/>
      </w:rPr>
      <w:t>Ilyukhina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0867766C"/>
    <w:multiLevelType w:val="hybridMultilevel"/>
    <w:tmpl w:val="C2C8F280"/>
    <w:lvl w:ilvl="0" w:tplc="7B1A084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0">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2"/>
  </w:num>
  <w:num w:numId="4">
    <w:abstractNumId w:val="12"/>
    <w:lvlOverride w:ilvl="0">
      <w:startOverride w:val="1"/>
    </w:lvlOverride>
  </w:num>
  <w:num w:numId="5">
    <w:abstractNumId w:val="12"/>
  </w:num>
  <w:num w:numId="6">
    <w:abstractNumId w:val="12"/>
    <w:lvlOverride w:ilvl="0">
      <w:startOverride w:val="1"/>
    </w:lvlOverride>
  </w:num>
  <w:num w:numId="7">
    <w:abstractNumId w:val="18"/>
  </w:num>
  <w:num w:numId="8">
    <w:abstractNumId w:val="14"/>
  </w:num>
  <w:num w:numId="9">
    <w:abstractNumId w:val="12"/>
    <w:lvlOverride w:ilvl="0">
      <w:startOverride w:val="1"/>
    </w:lvlOverride>
  </w:num>
  <w:num w:numId="10">
    <w:abstractNumId w:val="12"/>
    <w:lvlOverride w:ilvl="0">
      <w:startOverride w:val="1"/>
    </w:lvlOverride>
  </w:num>
  <w:num w:numId="11">
    <w:abstractNumId w:val="13"/>
  </w:num>
  <w:num w:numId="12">
    <w:abstractNumId w:val="13"/>
  </w:num>
  <w:num w:numId="13">
    <w:abstractNumId w:val="13"/>
  </w:num>
  <w:num w:numId="14">
    <w:abstractNumId w:val="13"/>
  </w:num>
  <w:num w:numId="15">
    <w:abstractNumId w:val="12"/>
    <w:lvlOverride w:ilvl="0">
      <w:startOverride w:val="1"/>
    </w:lvlOverride>
  </w:num>
  <w:num w:numId="16">
    <w:abstractNumId w:val="8"/>
  </w:num>
  <w:num w:numId="17">
    <w:abstractNumId w:val="8"/>
  </w:num>
  <w:num w:numId="18">
    <w:abstractNumId w:val="8"/>
  </w:num>
  <w:num w:numId="19">
    <w:abstractNumId w:val="8"/>
  </w:num>
  <w:num w:numId="20">
    <w:abstractNumId w:val="17"/>
  </w:num>
  <w:num w:numId="21">
    <w:abstractNumId w:val="10"/>
  </w:num>
  <w:num w:numId="22">
    <w:abstractNumId w:val="15"/>
  </w:num>
  <w:num w:numId="23">
    <w:abstractNumId w:val="11"/>
  </w:num>
  <w:num w:numId="24">
    <w:abstractNumId w:val="6"/>
  </w:num>
  <w:num w:numId="25">
    <w:abstractNumId w:val="16"/>
  </w:num>
  <w:num w:numId="26">
    <w:abstractNumId w:val="9"/>
  </w:num>
  <w:num w:numId="27">
    <w:abstractNumId w:val="7"/>
  </w:num>
  <w:num w:numId="28">
    <w:abstractNumId w:val="8"/>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099"/>
        <o:r id="V:Rule5" type="connector" idref="#_x0000_s4102"/>
        <o:r id="V:Rule6" type="connector" idref="#_x0000_s4107"/>
      </o:rules>
    </o:shapelayout>
  </w:hdrShapeDefaults>
  <w:footnotePr>
    <w:footnote w:id="-1"/>
    <w:footnote w:id="0"/>
  </w:footnotePr>
  <w:endnotePr>
    <w:endnote w:id="-1"/>
    <w:endnote w:id="0"/>
  </w:endnotePr>
  <w:compat/>
  <w:rsids>
    <w:rsidRoot w:val="00664456"/>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C7A72"/>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842"/>
    <w:rsid w:val="00106DE1"/>
    <w:rsid w:val="00107F97"/>
    <w:rsid w:val="001105A3"/>
    <w:rsid w:val="00110B60"/>
    <w:rsid w:val="00111BA8"/>
    <w:rsid w:val="001131E3"/>
    <w:rsid w:val="0011372A"/>
    <w:rsid w:val="00114E01"/>
    <w:rsid w:val="00114E8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1FDD"/>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76E"/>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0100"/>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07358"/>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27899"/>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1AD7"/>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14FA"/>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3C6F"/>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88D"/>
    <w:rsid w:val="00730BA2"/>
    <w:rsid w:val="00731171"/>
    <w:rsid w:val="00732B7E"/>
    <w:rsid w:val="0073322D"/>
    <w:rsid w:val="00733345"/>
    <w:rsid w:val="007339CD"/>
    <w:rsid w:val="00733D14"/>
    <w:rsid w:val="00735AB8"/>
    <w:rsid w:val="007361DE"/>
    <w:rsid w:val="007362BC"/>
    <w:rsid w:val="007366C9"/>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5AF1"/>
    <w:rsid w:val="007767D4"/>
    <w:rsid w:val="00776F43"/>
    <w:rsid w:val="007800D2"/>
    <w:rsid w:val="00781790"/>
    <w:rsid w:val="00782F22"/>
    <w:rsid w:val="007832C8"/>
    <w:rsid w:val="00783CEB"/>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1C29"/>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4F79"/>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6B05"/>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32F0"/>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49DF"/>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47D"/>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508B"/>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A7AFC"/>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6D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D7CB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0C5"/>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mailto:eva3011@bk.ru" TargetMode="External"/><Relationship Id="rId42" Type="http://schemas.openxmlformats.org/officeDocument/2006/relationships/hyperlink" Target="https://psihdocs.ru/nersesyanc-v-s-pravo-matematika-svobodi-opit-proshlogo-i-persp.html" TargetMode="External"/><Relationship Id="rId47" Type="http://schemas.openxmlformats.org/officeDocument/2006/relationships/hyperlink" Target="https://poisk-ru.ru/s52814t18.html" TargetMode="External"/><Relationship Id="rId63" Type="http://schemas.openxmlformats.org/officeDocument/2006/relationships/hyperlink" Target="https://doi.org/10.22363/2313-2337-2020-24-3-547-571" TargetMode="External"/><Relationship Id="rId68" Type="http://schemas.openxmlformats.org/officeDocument/2006/relationships/hyperlink" Target="https://studfile.net/preview/1765930/" TargetMode="External"/><Relationship Id="rId84" Type="http://schemas.openxmlformats.org/officeDocument/2006/relationships/hyperlink" Target="https://poisk-ru.ru/s52814t18.html" TargetMode="External"/><Relationship Id="rId89" Type="http://schemas.openxmlformats.org/officeDocument/2006/relationships/hyperlink" Target="https://doi.org/10.17223/22253513/22/1" TargetMode="External"/><Relationship Id="rId7" Type="http://schemas.openxmlformats.org/officeDocument/2006/relationships/endnotes" Target="endnotes.xml"/><Relationship Id="rId71" Type="http://schemas.openxmlformats.org/officeDocument/2006/relationships/hyperlink" Target="https://elibrary.ru/ywmazf" TargetMode="External"/><Relationship Id="rId92" Type="http://schemas.openxmlformats.org/officeDocument/2006/relationships/hyperlink" Target="https://elibrary.ru/muxfar" TargetMode="External"/><Relationship Id="rId2" Type="http://schemas.openxmlformats.org/officeDocument/2006/relationships/numbering" Target="numbering.xml"/><Relationship Id="rId16" Type="http://schemas.openxmlformats.org/officeDocument/2006/relationships/hyperlink" Target="https://www.webofscience.com/wos/author/record/2309451" TargetMode="External"/><Relationship Id="rId29" Type="http://schemas.openxmlformats.org/officeDocument/2006/relationships/hyperlink" Target="https://www.filosoficas.unam.mx/~cruzparc/empire.pdf" TargetMode="External"/><Relationship Id="rId11" Type="http://schemas.openxmlformats.org/officeDocument/2006/relationships/hyperlink" Target="http://journals.tsutmb.ru/upload/vest/%D1%81%D0%B2%D0%B8%D0%B4-%D0%B2%D0%BE%20ISSN.PDF" TargetMode="External"/><Relationship Id="rId24" Type="http://schemas.openxmlformats.org/officeDocument/2006/relationships/header" Target="header2.xml"/><Relationship Id="rId32" Type="http://schemas.openxmlformats.org/officeDocument/2006/relationships/hyperlink" Target="https://elibrary.ru/sambud" TargetMode="External"/><Relationship Id="rId37" Type="http://schemas.openxmlformats.org/officeDocument/2006/relationships/hyperlink" Target="https://search.rsl.ru/ru/record/01005472728" TargetMode="External"/><Relationship Id="rId40" Type="http://schemas.openxmlformats.org/officeDocument/2006/relationships/hyperlink" Target="https://search.rsl.ru/ru/record/01001140427" TargetMode="External"/><Relationship Id="rId45" Type="http://schemas.openxmlformats.org/officeDocument/2006/relationships/hyperlink" Target="https://scholarship.law.columbia.edu/cgi/viewcontent.cgi?article=1531&amp;context=faculty_scholarship" TargetMode="External"/><Relationship Id="rId53" Type="http://schemas.openxmlformats.org/officeDocument/2006/relationships/hyperlink" Target="https://elibrary.ru/xhnhln" TargetMode="External"/><Relationship Id="rId58" Type="http://schemas.openxmlformats.org/officeDocument/2006/relationships/hyperlink" Target="https://perviydoc.ru/v43391/&#1074;&#1086;&#1088;&#1086;&#1085;&#1086;&#1074;_&#1072;.&#1092;._&#1087;&#1088;&#1080;&#1085;&#1094;&#1080;&#1087;&#1099;_&#1075;&#1088;&#1072;&#1078;&#1076;&#1072;&#1085;&#1089;&#1082;&#1086;&#1075;&#1086;_&#1087;&#1088;&#1086;&#1094;&#1077;&#1089;-&#1089;&#1072;_&#1087;&#1088;&#1086;&#1096;&#1083;&#1086;&#1077;,_&#1085;&#1072;&#1089;&#1090;&#1086;&#1103;&#1097;&#1077;&#1077;,_&#1073;&#1091;&#1076;&#1091;&#1097;&#1077;&#1077;" TargetMode="External"/><Relationship Id="rId66" Type="http://schemas.openxmlformats.org/officeDocument/2006/relationships/hyperlink" Target="https://www.filosoficas.unam.mx/~cruzparc/empire.pdf" TargetMode="External"/><Relationship Id="rId74" Type="http://schemas.openxmlformats.org/officeDocument/2006/relationships/hyperlink" Target="https://search.rsl.ru/ru/record/01005472728" TargetMode="External"/><Relationship Id="rId79" Type="http://schemas.openxmlformats.org/officeDocument/2006/relationships/hyperlink" Target="https://psihdocs.ru/nersesyanc-v-s-pravo-matematika-svobodi-opit-proshlogo-i-persp.html" TargetMode="External"/><Relationship Id="rId87" Type="http://schemas.openxmlformats.org/officeDocument/2006/relationships/hyperlink" Target="https://doi.org/10.15688/jvolsu7.2016.3.5" TargetMode="External"/><Relationship Id="rId102" Type="http://schemas.openxmlformats.org/officeDocument/2006/relationships/hyperlink" Target="https://elibrary.ru/smsyof" TargetMode="External"/><Relationship Id="rId5" Type="http://schemas.openxmlformats.org/officeDocument/2006/relationships/webSettings" Target="webSettings.xml"/><Relationship Id="rId61" Type="http://schemas.openxmlformats.org/officeDocument/2006/relationships/hyperlink" Target="https://op.raj.ru/index.php/serijnye-izdaniya/103-monografii/642-ershov-v-v-pravovoe-i-indivi-dualnoe-regulirovanie-obshchestvennykh-otnoshenij" TargetMode="External"/><Relationship Id="rId82" Type="http://schemas.openxmlformats.org/officeDocument/2006/relationships/hyperlink" Target="https://scholarship.law.columbia.edu/cgi/viewcontent.cgi?article=1531&amp;context=faculty_scholarship" TargetMode="External"/><Relationship Id="rId90" Type="http://schemas.openxmlformats.org/officeDocument/2006/relationships/hyperlink" Target="https://elibrary.ru/xhnhln" TargetMode="External"/><Relationship Id="rId95" Type="http://schemas.openxmlformats.org/officeDocument/2006/relationships/hyperlink" Target="https://perviydoc.ru/v43391/voronov_a.f._printsipy_grazhdanskogo_protsessa_proshloe,_nastoyashchee,_budushchee" TargetMode="External"/><Relationship Id="rId19" Type="http://schemas.openxmlformats.org/officeDocument/2006/relationships/hyperlink" Target="https://orcid.org/0000-0001-7049-4593" TargetMode="External"/><Relationship Id="rId14" Type="http://schemas.openxmlformats.org/officeDocument/2006/relationships/image" Target="media/image3.jpeg"/><Relationship Id="rId22" Type="http://schemas.openxmlformats.org/officeDocument/2006/relationships/hyperlink" Target="https://doi.org/10.20-310/1810-0201-2023-28-1-XX-XX" TargetMode="External"/><Relationship Id="rId27" Type="http://schemas.openxmlformats.org/officeDocument/2006/relationships/header" Target="header3.xml"/><Relationship Id="rId30" Type="http://schemas.openxmlformats.org/officeDocument/2006/relationships/hyperlink" Target="https://chicagounbound.uchicago.edu/uclrev/vol35/iss1/3/" TargetMode="External"/><Relationship Id="rId35" Type="http://schemas.openxmlformats.org/officeDocument/2006/relationships/hyperlink" Target="http://philosophicalclub.ru/content/docs/Lapaeva.pdf" TargetMode="External"/><Relationship Id="rId43" Type="http://schemas.openxmlformats.org/officeDocument/2006/relationships/hyperlink" Target="https://artsakhlib.am/wp-content/plugins/download-attachments/includes/download.php?id=31435" TargetMode="External"/><Relationship Id="rId48" Type="http://schemas.openxmlformats.org/officeDocument/2006/relationships/hyperlink" Target="https://elibrary.ru/wmzmdz" TargetMode="External"/><Relationship Id="rId56" Type="http://schemas.openxmlformats.org/officeDocument/2006/relationships/hyperlink" Target="https://doi.org/10.36511/2078-5356-2021-2-31-35" TargetMode="External"/><Relationship Id="rId64" Type="http://schemas.openxmlformats.org/officeDocument/2006/relationships/hyperlink" Target="https://elibrary.ru/smsyof" TargetMode="External"/><Relationship Id="rId69" Type="http://schemas.openxmlformats.org/officeDocument/2006/relationships/hyperlink" Target="https://elibrary.ru/sambud" TargetMode="External"/><Relationship Id="rId77" Type="http://schemas.openxmlformats.org/officeDocument/2006/relationships/hyperlink" Target="https://search.rsl.ru/ru/record/01001140427" TargetMode="External"/><Relationship Id="rId100" Type="http://schemas.openxmlformats.org/officeDocument/2006/relationships/hyperlink" Target="https://elibrary.ru/yrqkot" TargetMode="Externa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elibrary.ru/wxqovd" TargetMode="External"/><Relationship Id="rId72" Type="http://schemas.openxmlformats.org/officeDocument/2006/relationships/hyperlink" Target="http://philosophicalclub.ru/content/docs/Lapaeva.pdf" TargetMode="External"/><Relationship Id="rId80" Type="http://schemas.openxmlformats.org/officeDocument/2006/relationships/hyperlink" Target="https://artsakhlib.am/wp-content/plugins/download-attachments/includes/download.php?id=31435" TargetMode="External"/><Relationship Id="rId85" Type="http://schemas.openxmlformats.org/officeDocument/2006/relationships/hyperlink" Target="https://elibrary.ru/wmzmdz" TargetMode="External"/><Relationship Id="rId93" Type="http://schemas.openxmlformats.org/officeDocument/2006/relationships/hyperlink" Target="https://doi.org/10.36511/2078-5356-2021-2-31-35" TargetMode="External"/><Relationship Id="rId98" Type="http://schemas.openxmlformats.org/officeDocument/2006/relationships/hyperlink" Target="https://op.raj.ru/index.php/serijnye-izdaniya/103-monografii/642-ershov-v-v-pravovoe-i-individualnoe-regulirovanie-obshchestvennykh-otnoshenij" TargetMode="Externa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mailto:eva3011@bk.ru" TargetMode="External"/><Relationship Id="rId25" Type="http://schemas.openxmlformats.org/officeDocument/2006/relationships/footer" Target="footer1.xml"/><Relationship Id="rId33" Type="http://schemas.openxmlformats.org/officeDocument/2006/relationships/hyperlink" Target="https://elibrary.ru/opcusf" TargetMode="External"/><Relationship Id="rId38" Type="http://schemas.openxmlformats.org/officeDocument/2006/relationships/hyperlink" Target="https://www.hse.ru/da-ta/2010/02/20/1232122347/300%2025.02.pdf" TargetMode="External"/><Relationship Id="rId46" Type="http://schemas.openxmlformats.org/officeDocument/2006/relationships/hyperlink" Target="http://lawlibrary.ru/article1041261.html" TargetMode="External"/><Relationship Id="rId59" Type="http://schemas.openxmlformats.org/officeDocument/2006/relationships/hyperlink" Target="https://dergiler.ankara.edu.tr/xmlui;/bitstream/handle/20.500.12575/42807/16909.pdf?sequence=1&amp;isAllowed=y" TargetMode="External"/><Relationship Id="rId67" Type="http://schemas.openxmlformats.org/officeDocument/2006/relationships/hyperlink" Target="https://chicagounbound.uchicago.edu/uclrev/vol35/iss1/3/" TargetMode="External"/><Relationship Id="rId103" Type="http://schemas.openxmlformats.org/officeDocument/2006/relationships/hyperlink" Target="https://elibrary.ru/pxefsq" TargetMode="External"/><Relationship Id="rId20" Type="http://schemas.openxmlformats.org/officeDocument/2006/relationships/hyperlink" Target="https://www.webofscience.com/wos/author/record/2309451" TargetMode="External"/><Relationship Id="rId41" Type="http://schemas.openxmlformats.org/officeDocument/2006/relationships/hyperlink" Target="https://elibrary.ru/xhntub" TargetMode="External"/><Relationship Id="rId54" Type="http://schemas.openxmlformats.org/officeDocument/2006/relationships/hyperlink" Target="https://doi.org/10.24411/2078-5356-2019-10203" TargetMode="External"/><Relationship Id="rId62" Type="http://schemas.openxmlformats.org/officeDocument/2006/relationships/hyperlink" Target="https://elibrary.ru/yrqkot" TargetMode="External"/><Relationship Id="rId70" Type="http://schemas.openxmlformats.org/officeDocument/2006/relationships/hyperlink" Target="https://elibrary.ru/opcusf" TargetMode="External"/><Relationship Id="rId75" Type="http://schemas.openxmlformats.org/officeDocument/2006/relationships/hyperlink" Target="https://www.hse.ru/data/2010/02/20/1232122347/%20300%2025.02.pdf" TargetMode="External"/><Relationship Id="rId83" Type="http://schemas.openxmlformats.org/officeDocument/2006/relationships/hyperlink" Target="http://lawlibrary.ru/article1041261.html" TargetMode="External"/><Relationship Id="rId88" Type="http://schemas.openxmlformats.org/officeDocument/2006/relationships/hyperlink" Target="https://elibrary.ru/wxqovd" TargetMode="External"/><Relationship Id="rId91" Type="http://schemas.openxmlformats.org/officeDocument/2006/relationships/hyperlink" Target="https://doi.org/10.24411/2078-5356-2019-10203" TargetMode="External"/><Relationship Id="rId96" Type="http://schemas.openxmlformats.org/officeDocument/2006/relationships/hyperlink" Target="https://dergiler.an-kara.edu.tr/xmlui;/bitstream/handle/20.500.12575/42807/16909.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1-7049-4593"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search.rsl.ru/ru/record/01004321350" TargetMode="External"/><Relationship Id="rId49" Type="http://schemas.openxmlformats.org/officeDocument/2006/relationships/hyperlink" Target="https://elibrary.ru/sgnrrx" TargetMode="External"/><Relationship Id="rId57" Type="http://schemas.openxmlformats.org/officeDocument/2006/relationships/hyperlink" Target="https://elibrary.ru/xhytbg" TargetMode="External"/><Relationship Id="rId106" Type="http://schemas.openxmlformats.org/officeDocument/2006/relationships/theme" Target="theme/theme1.xml"/><Relationship Id="rId10" Type="http://schemas.openxmlformats.org/officeDocument/2006/relationships/hyperlink" Target="http://journals.tsutmb.ru/current-issues-of-the-state-and-law-eng/" TargetMode="External"/><Relationship Id="rId31" Type="http://schemas.openxmlformats.org/officeDocument/2006/relationships/hyperlink" Target="https://studfile.net/preview/1765930/" TargetMode="External"/><Relationship Id="rId44" Type="http://schemas.openxmlformats.org/officeDocument/2006/relationships/hyperlink" Target="http://fs2.ame-rican.edu/dfagel/www/Class20Readings/Hart/Concept20of20LAW_Chapters201_2.pdf" TargetMode="External"/><Relationship Id="rId52" Type="http://schemas.openxmlformats.org/officeDocument/2006/relationships/hyperlink" Target="https://doi.org/10.17223/22253513/22/1" TargetMode="External"/><Relationship Id="rId60" Type="http://schemas.openxmlformats.org/officeDocument/2006/relationships/hyperlink" Target="https://www.academicus.edu.al/nr2/Academicus-MMX-2-109-115.pdf" TargetMode="External"/><Relationship Id="rId65" Type="http://schemas.openxmlformats.org/officeDocument/2006/relationships/hyperlink" Target="https://elibrary.ru/pxefsq" TargetMode="External"/><Relationship Id="rId73" Type="http://schemas.openxmlformats.org/officeDocument/2006/relationships/hyperlink" Target="https://search.rsl.ru/ru/record/01004321350" TargetMode="External"/><Relationship Id="rId78" Type="http://schemas.openxmlformats.org/officeDocument/2006/relationships/hyperlink" Target="https://elibrary.ru/xhntub" TargetMode="External"/><Relationship Id="rId81" Type="http://schemas.openxmlformats.org/officeDocument/2006/relationships/hyperlink" Target="http://fs2.american.edu/dfagel/www/Class20Readings/Hart/Concept20of20LAW_Chapters201_2.pdf" TargetMode="External"/><Relationship Id="rId86" Type="http://schemas.openxmlformats.org/officeDocument/2006/relationships/hyperlink" Target="https://elibrary.ru/sgnrrx" TargetMode="External"/><Relationship Id="rId94" Type="http://schemas.openxmlformats.org/officeDocument/2006/relationships/hyperlink" Target="https://elibrary.ru/xhytbg" TargetMode="External"/><Relationship Id="rId99" Type="http://schemas.openxmlformats.org/officeDocument/2006/relationships/hyperlink" Target="https://doi.org/10.17516/1997-1370-0375" TargetMode="External"/><Relationship Id="rId101" Type="http://schemas.openxmlformats.org/officeDocument/2006/relationships/hyperlink" Target="https://doi.org/10.22363/2313-2337-2020-24-3-547-571"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3" Type="http://schemas.openxmlformats.org/officeDocument/2006/relationships/image" Target="media/image2.png"/><Relationship Id="rId18" Type="http://schemas.openxmlformats.org/officeDocument/2006/relationships/hyperlink" Target="https://doi.org/10.20-310/1810-0201-2023-28-1-XX-XX" TargetMode="External"/><Relationship Id="rId39" Type="http://schemas.openxmlformats.org/officeDocument/2006/relationships/hyperlink" Target="http://www.igpran.ru/aspirantu-ra/obuchenie/literatura/problemy-tgp/&#1042;&#1072;&#1088;&#1083;&#1072;&#1084;&#1086;&#1074;&#1072;-&#1058;&#1080;&#1087;&#1086;&#1083;&#1086;&#1075;&#1080;&#1103;%20&#1087;&#1088;&#1072;&#1074;&#1086;&#1087;&#1086;&#1085;&#1080;&#1084;&#1072;&#1085;&#1080;&#1103;.pdf" TargetMode="External"/><Relationship Id="rId34" Type="http://schemas.openxmlformats.org/officeDocument/2006/relationships/hyperlink" Target="https://elibrary.ru/ywmazf" TargetMode="External"/><Relationship Id="rId50" Type="http://schemas.openxmlformats.org/officeDocument/2006/relationships/hyperlink" Target="https://doi.org/10.15688/jvolsu7.2016.3.5" TargetMode="External"/><Relationship Id="rId55" Type="http://schemas.openxmlformats.org/officeDocument/2006/relationships/hyperlink" Target="https://elibrary.ru/muxfar" TargetMode="External"/><Relationship Id="rId76" Type="http://schemas.openxmlformats.org/officeDocument/2006/relationships/hyperlink" Target="http://www.igpran.ru/aspirantura/obuchenie/literatura/problemy-tgp/&#1042;&#1072;&#1088;&#1083;&#1072;&#1084;&#1086;&#1074;&#1072;-&#1058;&#1080;&#1087;&#1086;&#1083;&#1086;&#1075;&#1080;&#1103;%20&#1087;&#1088;&#1072;&#1074;&#1086;&#1087;&#1086;-&#1085;&#1080;&#1084;&#1072;&#1085;&#1080;&#1103;.pdf" TargetMode="External"/><Relationship Id="rId97" Type="http://schemas.openxmlformats.org/officeDocument/2006/relationships/hyperlink" Target="https://www.acade-micus.edu.al/nr2/Academicus-MMX-2-109-115.pdf" TargetMode="External"/><Relationship Id="rId104" Type="http://schemas.openxmlformats.org/officeDocument/2006/relationships/hyperlink" Target="http://creativecommons.org/licenses/by/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D81B-16E4-493C-9934-BBE0E72D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4979</Words>
  <Characters>41363</Characters>
  <Application>Microsoft Office Word</Application>
  <DocSecurity>0</DocSecurity>
  <Lines>344</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46250</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sotrudnik</cp:lastModifiedBy>
  <cp:revision>5</cp:revision>
  <cp:lastPrinted>2022-04-06T09:58:00Z</cp:lastPrinted>
  <dcterms:created xsi:type="dcterms:W3CDTF">2023-02-27T08:58:00Z</dcterms:created>
  <dcterms:modified xsi:type="dcterms:W3CDTF">2023-03-30T10:33:00Z</dcterms:modified>
</cp:coreProperties>
</file>