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FE00" w14:textId="77777777" w:rsidR="00695A5A" w:rsidRPr="00AC7259" w:rsidRDefault="00695A5A" w:rsidP="00695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1. Characteristics of the patients with chronic D hepatitis (n = 34)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1142"/>
      </w:tblGrid>
      <w:tr w:rsidR="00695A5A" w:rsidRPr="00AC7259" w14:paraId="3C3A2CF9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80FE1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C60854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</w:p>
        </w:tc>
      </w:tr>
      <w:tr w:rsidR="00695A5A" w:rsidRPr="00AC7259" w14:paraId="39BFA7FA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C179D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Age, years, Me [Q1; Q3]</w:t>
            </w:r>
          </w:p>
        </w:tc>
        <w:tc>
          <w:tcPr>
            <w:tcW w:w="0" w:type="auto"/>
            <w:vAlign w:val="center"/>
            <w:hideMark/>
          </w:tcPr>
          <w:p w14:paraId="7C829CA0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[39; 48]</w:t>
            </w:r>
          </w:p>
        </w:tc>
      </w:tr>
      <w:tr w:rsidR="00695A5A" w:rsidRPr="00AC7259" w14:paraId="6EEE6997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BF36C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1D6224A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(56)</w:t>
            </w:r>
          </w:p>
        </w:tc>
      </w:tr>
      <w:tr w:rsidR="00695A5A" w:rsidRPr="00AC7259" w14:paraId="3C870C7F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5B799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Mean duration of HDV infection, years,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br/>
              <w:t>Me [Q1; Q3]</w:t>
            </w:r>
          </w:p>
        </w:tc>
        <w:tc>
          <w:tcPr>
            <w:tcW w:w="0" w:type="auto"/>
            <w:vAlign w:val="center"/>
            <w:hideMark/>
          </w:tcPr>
          <w:p w14:paraId="3271383B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[12; 20]</w:t>
            </w:r>
          </w:p>
        </w:tc>
      </w:tr>
      <w:tr w:rsidR="00695A5A" w:rsidRPr="00AC7259" w14:paraId="7E9292AF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72E8B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HDV RNA, lg copies/mL, M ± SD</w:t>
            </w:r>
          </w:p>
        </w:tc>
        <w:tc>
          <w:tcPr>
            <w:tcW w:w="0" w:type="auto"/>
            <w:vAlign w:val="center"/>
            <w:hideMark/>
          </w:tcPr>
          <w:p w14:paraId="5CC14C22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 ± 1.2</w:t>
            </w:r>
          </w:p>
        </w:tc>
      </w:tr>
      <w:tr w:rsidR="00695A5A" w:rsidRPr="00AC7259" w14:paraId="126BD678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237B6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HBV DNA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positive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DF02FF0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(3)</w:t>
            </w:r>
          </w:p>
        </w:tc>
      </w:tr>
      <w:tr w:rsidR="00695A5A" w:rsidRPr="00AC7259" w14:paraId="6D3E7309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F699F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ALT, U/L, M ± SD</w:t>
            </w:r>
          </w:p>
        </w:tc>
        <w:tc>
          <w:tcPr>
            <w:tcW w:w="0" w:type="auto"/>
            <w:vAlign w:val="center"/>
            <w:hideMark/>
          </w:tcPr>
          <w:p w14:paraId="4053E329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 ± 49</w:t>
            </w:r>
          </w:p>
        </w:tc>
      </w:tr>
      <w:tr w:rsidR="00695A5A" w:rsidRPr="00AC7259" w14:paraId="279EE0B7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003A1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Normal ALT activity (below 40 U/L), n (%)</w:t>
            </w:r>
          </w:p>
        </w:tc>
        <w:tc>
          <w:tcPr>
            <w:tcW w:w="0" w:type="auto"/>
            <w:vAlign w:val="center"/>
            <w:hideMark/>
          </w:tcPr>
          <w:p w14:paraId="3A27E592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(18)</w:t>
            </w:r>
          </w:p>
        </w:tc>
      </w:tr>
      <w:tr w:rsidR="00695A5A" w:rsidRPr="00AC7259" w14:paraId="4F97F0C8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F9BAF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White blood cell count, 109/L, M ± SD</w:t>
            </w:r>
          </w:p>
        </w:tc>
        <w:tc>
          <w:tcPr>
            <w:tcW w:w="0" w:type="auto"/>
            <w:vAlign w:val="center"/>
            <w:hideMark/>
          </w:tcPr>
          <w:p w14:paraId="78A43BD2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5.7 ± 2.9</w:t>
            </w:r>
          </w:p>
        </w:tc>
      </w:tr>
      <w:tr w:rsidR="00695A5A" w:rsidRPr="00AC7259" w14:paraId="4D167418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D0E7D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Platelet count, 109/L, M ± SD</w:t>
            </w:r>
          </w:p>
        </w:tc>
        <w:tc>
          <w:tcPr>
            <w:tcW w:w="0" w:type="auto"/>
            <w:vAlign w:val="center"/>
            <w:hideMark/>
          </w:tcPr>
          <w:p w14:paraId="11217F1F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152 ± 95</w:t>
            </w:r>
          </w:p>
        </w:tc>
      </w:tr>
    </w:tbl>
    <w:p w14:paraId="7170A085" w14:textId="77777777" w:rsidR="00695A5A" w:rsidRDefault="00695A5A" w:rsidP="00695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ALT, alanine aminotransferase; HDV, hepatitis D virus;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, mean; Me, median;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br/>
        <w:t xml:space="preserve">Q, quartile; SD, standard </w:t>
      </w:r>
      <w:proofErr w:type="gramStart"/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deviation</w:t>
      </w:r>
      <w:proofErr w:type="gramEnd"/>
    </w:p>
    <w:p w14:paraId="08CB0C6D" w14:textId="77777777" w:rsidR="00695A5A" w:rsidRPr="00AC7259" w:rsidRDefault="00695A5A" w:rsidP="00695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70A859AF" w14:textId="77777777" w:rsidR="00695A5A" w:rsidRPr="00AC7259" w:rsidRDefault="00695A5A" w:rsidP="00695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2. Virological and biochemical response, decrease of liver density by </w:t>
      </w:r>
      <w:proofErr w:type="spellStart"/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elastometry</w:t>
      </w:r>
      <w:proofErr w:type="spellEnd"/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in the patients with chronic D hepatitis during treatment with pegylated interferon alpha and at 48 weeks after end of </w:t>
      </w:r>
      <w:proofErr w:type="gramStart"/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therapy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1010"/>
        <w:gridCol w:w="1641"/>
        <w:gridCol w:w="1641"/>
        <w:gridCol w:w="1978"/>
      </w:tblGrid>
      <w:tr w:rsidR="00695A5A" w:rsidRPr="00AC7259" w14:paraId="7ABFC224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56F3C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09108F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baseline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CD2DE4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week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24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treatment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666C0E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week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48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treatment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4C21F6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At week 48 after the end of therapy</w:t>
            </w:r>
          </w:p>
        </w:tc>
      </w:tr>
      <w:tr w:rsidR="00695A5A" w:rsidRPr="00AC7259" w14:paraId="33934E27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7CEDF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HDV RNA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undetectable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5A181B26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9D66E59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2543B99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47F52AB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95A5A" w:rsidRPr="00AC7259" w14:paraId="1640A047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9F474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Virological response (decrease in HDV RNA ≥ 2 lg), n (%)</w:t>
            </w:r>
          </w:p>
        </w:tc>
        <w:tc>
          <w:tcPr>
            <w:tcW w:w="0" w:type="auto"/>
            <w:vAlign w:val="center"/>
            <w:hideMark/>
          </w:tcPr>
          <w:p w14:paraId="2593C828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1725AFB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(76)</w:t>
            </w:r>
          </w:p>
        </w:tc>
        <w:tc>
          <w:tcPr>
            <w:tcW w:w="0" w:type="auto"/>
            <w:vAlign w:val="center"/>
            <w:hideMark/>
          </w:tcPr>
          <w:p w14:paraId="0B192EB9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(32)</w:t>
            </w:r>
          </w:p>
        </w:tc>
        <w:tc>
          <w:tcPr>
            <w:tcW w:w="0" w:type="auto"/>
            <w:vAlign w:val="center"/>
            <w:hideMark/>
          </w:tcPr>
          <w:p w14:paraId="60221305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(15)</w:t>
            </w:r>
          </w:p>
        </w:tc>
      </w:tr>
      <w:tr w:rsidR="00695A5A" w:rsidRPr="00AC7259" w14:paraId="72587D24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18821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ALT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activity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</w:t>
            </w:r>
            <w:proofErr w:type="gram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AE026A3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(18)</w:t>
            </w:r>
          </w:p>
        </w:tc>
        <w:tc>
          <w:tcPr>
            <w:tcW w:w="0" w:type="auto"/>
            <w:vAlign w:val="center"/>
            <w:hideMark/>
          </w:tcPr>
          <w:p w14:paraId="04373474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(29)</w:t>
            </w:r>
          </w:p>
          <w:p w14:paraId="54E3F5B8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0.4497</w:t>
            </w:r>
          </w:p>
        </w:tc>
        <w:tc>
          <w:tcPr>
            <w:tcW w:w="0" w:type="auto"/>
            <w:vAlign w:val="center"/>
            <w:hideMark/>
          </w:tcPr>
          <w:p w14:paraId="48567ACC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(21)</w:t>
            </w:r>
          </w:p>
          <w:p w14:paraId="38B1AD9D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1.000</w:t>
            </w:r>
          </w:p>
        </w:tc>
        <w:tc>
          <w:tcPr>
            <w:tcW w:w="0" w:type="auto"/>
            <w:vAlign w:val="center"/>
            <w:hideMark/>
          </w:tcPr>
          <w:p w14:paraId="135E4125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(3)</w:t>
            </w:r>
          </w:p>
          <w:p w14:paraId="21F5EB81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0.1306</w:t>
            </w:r>
          </w:p>
        </w:tc>
      </w:tr>
      <w:tr w:rsidR="00695A5A" w:rsidRPr="00AC7259" w14:paraId="11C22177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5C0A5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Liver density, kPa, 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± SD**</w:t>
            </w:r>
          </w:p>
        </w:tc>
        <w:tc>
          <w:tcPr>
            <w:tcW w:w="0" w:type="auto"/>
            <w:vAlign w:val="center"/>
            <w:hideMark/>
          </w:tcPr>
          <w:p w14:paraId="087C4972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16.4 ± 5.6</w:t>
            </w:r>
          </w:p>
        </w:tc>
        <w:tc>
          <w:tcPr>
            <w:tcW w:w="0" w:type="auto"/>
            <w:vAlign w:val="center"/>
            <w:hideMark/>
          </w:tcPr>
          <w:p w14:paraId="231A432D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14,8 ± 6,4</w:t>
            </w:r>
          </w:p>
          <w:p w14:paraId="418FE7FE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0.0002</w:t>
            </w:r>
          </w:p>
        </w:tc>
        <w:tc>
          <w:tcPr>
            <w:tcW w:w="0" w:type="auto"/>
            <w:vAlign w:val="center"/>
            <w:hideMark/>
          </w:tcPr>
          <w:p w14:paraId="48C3E286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10,6 ± 4,3</w:t>
            </w:r>
          </w:p>
          <w:p w14:paraId="1DD6140F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 </w:t>
            </w:r>
            <w:proofErr w:type="gram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  <w:tc>
          <w:tcPr>
            <w:tcW w:w="0" w:type="auto"/>
            <w:vAlign w:val="center"/>
            <w:hideMark/>
          </w:tcPr>
          <w:p w14:paraId="38CC5413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</w:tbl>
    <w:p w14:paraId="5F8A8D6C" w14:textId="77777777" w:rsidR="00695A5A" w:rsidRPr="00AC7259" w:rsidRDefault="00695A5A" w:rsidP="00695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ALT, alanine aminotransferase; HDV, hepatitis D virus;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, mean; ND, no data; SD, standard </w:t>
      </w:r>
      <w:proofErr w:type="gramStart"/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deviation</w:t>
      </w:r>
      <w:proofErr w:type="gramEnd"/>
    </w:p>
    <w:p w14:paraId="6160551A" w14:textId="77777777" w:rsidR="00695A5A" w:rsidRPr="00AC7259" w:rsidRDefault="00695A5A" w:rsidP="00695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 P values for comparison with baseline, paired Student t test</w:t>
      </w:r>
    </w:p>
    <w:p w14:paraId="47ADC3BA" w14:textId="77777777" w:rsidR="00695A5A" w:rsidRPr="00AC7259" w:rsidRDefault="00695A5A" w:rsidP="00695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** P values for comparison with baseline, McNemar test</w:t>
      </w:r>
    </w:p>
    <w:p w14:paraId="703A8505" w14:textId="77777777" w:rsidR="00695A5A" w:rsidRDefault="00695A5A" w:rsidP="00695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100DF17A" w14:textId="77777777" w:rsidR="00695A5A" w:rsidRPr="00AC7259" w:rsidRDefault="00695A5A" w:rsidP="00695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lastRenderedPageBreak/>
        <w:t xml:space="preserve">Table 3. Virological and biochemical response in the patients with chronic hepatitis D at 48 weeks of treatment with pegylated interferon alpha and at 48 weeks after the end of therapy, depending on dose </w:t>
      </w:r>
      <w:proofErr w:type="gramStart"/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modification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2544"/>
        <w:gridCol w:w="2743"/>
        <w:gridCol w:w="708"/>
      </w:tblGrid>
      <w:tr w:rsidR="00695A5A" w:rsidRPr="00AC7259" w14:paraId="1FDFBFD8" w14:textId="77777777" w:rsidTr="00970EF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1F59517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5653692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groups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56EB671E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695A5A" w:rsidRPr="00AC7259" w14:paraId="05F35FD9" w14:textId="77777777" w:rsidTr="00970E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5CF820E" w14:textId="77777777" w:rsidR="00695A5A" w:rsidRPr="00AC7259" w:rsidRDefault="00695A5A" w:rsidP="00970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D42F4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No dose modification of Peg-IFN-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α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(n = 18)</w:t>
            </w:r>
          </w:p>
        </w:tc>
        <w:tc>
          <w:tcPr>
            <w:tcW w:w="0" w:type="auto"/>
            <w:vAlign w:val="center"/>
            <w:hideMark/>
          </w:tcPr>
          <w:p w14:paraId="4BBE6BBF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Dose of Peg-IFN-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α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decreased or withdrawn (n = 16)</w:t>
            </w:r>
          </w:p>
        </w:tc>
        <w:tc>
          <w:tcPr>
            <w:tcW w:w="0" w:type="auto"/>
            <w:vMerge/>
            <w:vAlign w:val="center"/>
            <w:hideMark/>
          </w:tcPr>
          <w:p w14:paraId="633867CF" w14:textId="77777777" w:rsidR="00695A5A" w:rsidRPr="00AC7259" w:rsidRDefault="00695A5A" w:rsidP="00970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695A5A" w:rsidRPr="00AC7259" w14:paraId="3300E60A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0ADAB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Mean HDV RNA levels at week 48 on treatment,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br/>
              <w:t xml:space="preserve">lg copies/mL, 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± SD</w:t>
            </w:r>
          </w:p>
        </w:tc>
        <w:tc>
          <w:tcPr>
            <w:tcW w:w="0" w:type="auto"/>
            <w:vAlign w:val="center"/>
            <w:hideMark/>
          </w:tcPr>
          <w:p w14:paraId="69036EE8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5.8 ± 1.3</w:t>
            </w:r>
          </w:p>
        </w:tc>
        <w:tc>
          <w:tcPr>
            <w:tcW w:w="0" w:type="auto"/>
            <w:vAlign w:val="center"/>
            <w:hideMark/>
          </w:tcPr>
          <w:p w14:paraId="43C2A8CD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 ± 0.9</w:t>
            </w:r>
          </w:p>
        </w:tc>
        <w:tc>
          <w:tcPr>
            <w:tcW w:w="0" w:type="auto"/>
            <w:vAlign w:val="center"/>
            <w:hideMark/>
          </w:tcPr>
          <w:p w14:paraId="1DD2973E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0.085</w:t>
            </w:r>
          </w:p>
        </w:tc>
      </w:tr>
      <w:tr w:rsidR="00695A5A" w:rsidRPr="00AC7259" w14:paraId="680253B9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5D02B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Mean HDV RNA levels at week 48 after the end of therapy,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br/>
              <w:t xml:space="preserve">lg copies/mL, 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± SD</w:t>
            </w:r>
          </w:p>
        </w:tc>
        <w:tc>
          <w:tcPr>
            <w:tcW w:w="0" w:type="auto"/>
            <w:vAlign w:val="center"/>
            <w:hideMark/>
          </w:tcPr>
          <w:p w14:paraId="5C8FE6D9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5.8 ± 0.6</w:t>
            </w:r>
          </w:p>
        </w:tc>
        <w:tc>
          <w:tcPr>
            <w:tcW w:w="0" w:type="auto"/>
            <w:vAlign w:val="center"/>
            <w:hideMark/>
          </w:tcPr>
          <w:p w14:paraId="1797FBE2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5.6 ± 0.9</w:t>
            </w:r>
          </w:p>
        </w:tc>
        <w:tc>
          <w:tcPr>
            <w:tcW w:w="0" w:type="auto"/>
            <w:vAlign w:val="center"/>
            <w:hideMark/>
          </w:tcPr>
          <w:p w14:paraId="3CA6D9E7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0.154</w:t>
            </w:r>
          </w:p>
        </w:tc>
      </w:tr>
      <w:tr w:rsidR="00695A5A" w:rsidRPr="00AC7259" w14:paraId="12DDCAE9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2D41F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Mean ALT activity at week 48 on treatment, U/L, 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± SD</w:t>
            </w:r>
          </w:p>
        </w:tc>
        <w:tc>
          <w:tcPr>
            <w:tcW w:w="0" w:type="auto"/>
            <w:vAlign w:val="center"/>
            <w:hideMark/>
          </w:tcPr>
          <w:p w14:paraId="50A08306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63.8 ± 24.2</w:t>
            </w:r>
          </w:p>
        </w:tc>
        <w:tc>
          <w:tcPr>
            <w:tcW w:w="0" w:type="auto"/>
            <w:vAlign w:val="center"/>
            <w:hideMark/>
          </w:tcPr>
          <w:p w14:paraId="38CF6E3F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54.5 ± 24.1</w:t>
            </w:r>
          </w:p>
        </w:tc>
        <w:tc>
          <w:tcPr>
            <w:tcW w:w="0" w:type="auto"/>
            <w:vAlign w:val="center"/>
            <w:hideMark/>
          </w:tcPr>
          <w:p w14:paraId="08C54467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0.246</w:t>
            </w:r>
          </w:p>
        </w:tc>
      </w:tr>
      <w:tr w:rsidR="00695A5A" w:rsidRPr="00AC7259" w14:paraId="334841FB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DF58E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Mean ALT level at week 48 after the end of therapy, U/L, 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± SD</w:t>
            </w:r>
          </w:p>
        </w:tc>
        <w:tc>
          <w:tcPr>
            <w:tcW w:w="0" w:type="auto"/>
            <w:vAlign w:val="center"/>
            <w:hideMark/>
          </w:tcPr>
          <w:p w14:paraId="4F82292B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78.9 ± 40.7</w:t>
            </w:r>
          </w:p>
        </w:tc>
        <w:tc>
          <w:tcPr>
            <w:tcW w:w="0" w:type="auto"/>
            <w:vAlign w:val="center"/>
            <w:hideMark/>
          </w:tcPr>
          <w:p w14:paraId="4F7235A1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76.7 ± 26.8</w:t>
            </w:r>
          </w:p>
        </w:tc>
        <w:tc>
          <w:tcPr>
            <w:tcW w:w="0" w:type="auto"/>
            <w:vAlign w:val="center"/>
            <w:hideMark/>
          </w:tcPr>
          <w:p w14:paraId="6B80479D" w14:textId="77777777" w:rsidR="00695A5A" w:rsidRPr="00AC7259" w:rsidRDefault="00695A5A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0.653</w:t>
            </w:r>
          </w:p>
        </w:tc>
      </w:tr>
    </w:tbl>
    <w:p w14:paraId="7617FC0B" w14:textId="77777777" w:rsidR="00695A5A" w:rsidRPr="00AC7259" w:rsidRDefault="00695A5A" w:rsidP="00695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ALT, alanine aminotransferase; HDV, hepatitis D virus;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, mean; Peg-IFN-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α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, pegylated interferon alpha; SD, standard </w:t>
      </w:r>
      <w:proofErr w:type="gramStart"/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deviation</w:t>
      </w:r>
      <w:proofErr w:type="gramEnd"/>
    </w:p>
    <w:p w14:paraId="112D253D" w14:textId="77777777" w:rsidR="00695A5A" w:rsidRPr="00AC7259" w:rsidRDefault="00695A5A" w:rsidP="00695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values for comparison between two patient groups, Mann–Whitney U test</w:t>
      </w:r>
    </w:p>
    <w:p w14:paraId="689483E2" w14:textId="77777777" w:rsidR="008518C5" w:rsidRPr="00695A5A" w:rsidRDefault="008518C5">
      <w:pPr>
        <w:rPr>
          <w:lang w:val="en-US"/>
        </w:rPr>
      </w:pPr>
    </w:p>
    <w:sectPr w:rsidR="008518C5" w:rsidRPr="0069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5A"/>
    <w:rsid w:val="00695A5A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A9DC"/>
  <w15:chartTrackingRefBased/>
  <w15:docId w15:val="{2A9A052B-7D97-4A43-B70A-F15603A5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2023-09-25T17:29:00Z</dcterms:created>
  <dcterms:modified xsi:type="dcterms:W3CDTF">2023-09-25T17:33:00Z</dcterms:modified>
</cp:coreProperties>
</file>