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9FB92" w14:textId="77777777" w:rsidR="00C07142" w:rsidRPr="006A278F" w:rsidRDefault="00C07142" w:rsidP="00C071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r w:rsidRPr="006A278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Table 1. Median values of the kinetic system characteristics for the dominant arm (Me [Q1; Q3])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1"/>
        <w:gridCol w:w="1982"/>
        <w:gridCol w:w="2178"/>
        <w:gridCol w:w="774"/>
      </w:tblGrid>
      <w:tr w:rsidR="00C07142" w:rsidRPr="006A278F" w14:paraId="12E26D27" w14:textId="77777777" w:rsidTr="00803B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B4ECE1" w14:textId="77777777" w:rsidR="00C07142" w:rsidRPr="006A278F" w:rsidRDefault="00C0714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6A2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The parameter of coordinator function to be assessed</w:t>
            </w:r>
          </w:p>
        </w:tc>
        <w:tc>
          <w:tcPr>
            <w:tcW w:w="0" w:type="auto"/>
            <w:vAlign w:val="center"/>
            <w:hideMark/>
          </w:tcPr>
          <w:p w14:paraId="12F0293D" w14:textId="77777777" w:rsidR="00C07142" w:rsidRPr="006A278F" w:rsidRDefault="00C0714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MS </w:t>
            </w:r>
            <w:proofErr w:type="spellStart"/>
            <w:r w:rsidRPr="006A2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patients</w:t>
            </w:r>
            <w:proofErr w:type="spellEnd"/>
            <w:r w:rsidRPr="006A2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(N = 42)</w:t>
            </w:r>
          </w:p>
        </w:tc>
        <w:tc>
          <w:tcPr>
            <w:tcW w:w="0" w:type="auto"/>
            <w:vAlign w:val="center"/>
            <w:hideMark/>
          </w:tcPr>
          <w:p w14:paraId="226AD72A" w14:textId="77777777" w:rsidR="00C07142" w:rsidRPr="006A278F" w:rsidRDefault="00C0714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A2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Healthy</w:t>
            </w:r>
            <w:proofErr w:type="spellEnd"/>
            <w:r w:rsidRPr="006A2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controls</w:t>
            </w:r>
            <w:proofErr w:type="spellEnd"/>
            <w:r w:rsidRPr="006A2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(N = 31)</w:t>
            </w:r>
          </w:p>
        </w:tc>
        <w:tc>
          <w:tcPr>
            <w:tcW w:w="0" w:type="auto"/>
            <w:vAlign w:val="center"/>
            <w:hideMark/>
          </w:tcPr>
          <w:p w14:paraId="77CD1D1A" w14:textId="77777777" w:rsidR="00C07142" w:rsidRPr="006A278F" w:rsidRDefault="00C0714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P </w:t>
            </w:r>
            <w:proofErr w:type="spellStart"/>
            <w:r w:rsidRPr="006A2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value</w:t>
            </w:r>
            <w:proofErr w:type="spellEnd"/>
          </w:p>
        </w:tc>
      </w:tr>
      <w:tr w:rsidR="00C07142" w:rsidRPr="006A278F" w14:paraId="5BB5E9EC" w14:textId="77777777" w:rsidTr="00803B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822AA4" w14:textId="77777777" w:rsidR="00C07142" w:rsidRPr="006A278F" w:rsidRDefault="00C0714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Movement</w:t>
            </w:r>
            <w:proofErr w:type="spellEnd"/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time</w:t>
            </w:r>
            <w:proofErr w:type="spellEnd"/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3AA9545" w14:textId="77777777" w:rsidR="00C07142" w:rsidRPr="006A278F" w:rsidRDefault="00C0714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1.054 [0.903; 1.227]</w:t>
            </w:r>
          </w:p>
        </w:tc>
        <w:tc>
          <w:tcPr>
            <w:tcW w:w="0" w:type="auto"/>
            <w:vAlign w:val="center"/>
            <w:hideMark/>
          </w:tcPr>
          <w:p w14:paraId="422D3AAE" w14:textId="77777777" w:rsidR="00C07142" w:rsidRPr="006A278F" w:rsidRDefault="00C0714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0.846 [0.768; 0.901]</w:t>
            </w:r>
          </w:p>
        </w:tc>
        <w:tc>
          <w:tcPr>
            <w:tcW w:w="0" w:type="auto"/>
            <w:vAlign w:val="center"/>
            <w:hideMark/>
          </w:tcPr>
          <w:p w14:paraId="5C30EB0B" w14:textId="77777777" w:rsidR="00C07142" w:rsidRPr="006A278F" w:rsidRDefault="00C0714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</w:t>
            </w:r>
            <w:proofErr w:type="gramEnd"/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.001</w:t>
            </w:r>
          </w:p>
        </w:tc>
      </w:tr>
      <w:tr w:rsidR="00C07142" w:rsidRPr="006A278F" w14:paraId="6939812A" w14:textId="77777777" w:rsidTr="00803B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DBF645" w14:textId="77777777" w:rsidR="00C07142" w:rsidRPr="006A278F" w:rsidRDefault="00C0714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Output</w:t>
            </w:r>
            <w:proofErr w:type="spellEnd"/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performance</w:t>
            </w:r>
            <w:proofErr w:type="spellEnd"/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bit</w:t>
            </w:r>
            <w:proofErr w:type="spellEnd"/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/s</w:t>
            </w:r>
          </w:p>
        </w:tc>
        <w:tc>
          <w:tcPr>
            <w:tcW w:w="0" w:type="auto"/>
            <w:vAlign w:val="center"/>
            <w:hideMark/>
          </w:tcPr>
          <w:p w14:paraId="4D83B8B7" w14:textId="77777777" w:rsidR="00C07142" w:rsidRPr="006A278F" w:rsidRDefault="00C0714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3.976 [3.400; 4.407]</w:t>
            </w:r>
          </w:p>
        </w:tc>
        <w:tc>
          <w:tcPr>
            <w:tcW w:w="0" w:type="auto"/>
            <w:vAlign w:val="center"/>
            <w:hideMark/>
          </w:tcPr>
          <w:p w14:paraId="515223DD" w14:textId="77777777" w:rsidR="00C07142" w:rsidRPr="006A278F" w:rsidRDefault="00C0714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4.784 [4.516; 5.216]</w:t>
            </w:r>
          </w:p>
        </w:tc>
        <w:tc>
          <w:tcPr>
            <w:tcW w:w="0" w:type="auto"/>
            <w:vAlign w:val="center"/>
            <w:hideMark/>
          </w:tcPr>
          <w:p w14:paraId="5736B7E4" w14:textId="77777777" w:rsidR="00C07142" w:rsidRPr="006A278F" w:rsidRDefault="00C0714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</w:t>
            </w:r>
            <w:proofErr w:type="gramEnd"/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.001</w:t>
            </w:r>
          </w:p>
        </w:tc>
      </w:tr>
      <w:tr w:rsidR="00C07142" w:rsidRPr="006A278F" w14:paraId="5A8FF471" w14:textId="77777777" w:rsidTr="00803B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1D1234" w14:textId="77777777" w:rsidR="00C07142" w:rsidRPr="006A278F" w:rsidRDefault="00C0714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Repeated entrance to the aim, n</w:t>
            </w:r>
          </w:p>
        </w:tc>
        <w:tc>
          <w:tcPr>
            <w:tcW w:w="0" w:type="auto"/>
            <w:vAlign w:val="center"/>
            <w:hideMark/>
          </w:tcPr>
          <w:p w14:paraId="1C504EF4" w14:textId="77777777" w:rsidR="00C07142" w:rsidRPr="006A278F" w:rsidRDefault="00C0714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0.256 [0.045; 0.374]</w:t>
            </w:r>
          </w:p>
        </w:tc>
        <w:tc>
          <w:tcPr>
            <w:tcW w:w="0" w:type="auto"/>
            <w:vAlign w:val="center"/>
            <w:hideMark/>
          </w:tcPr>
          <w:p w14:paraId="4FF195FF" w14:textId="77777777" w:rsidR="00C07142" w:rsidRPr="006A278F" w:rsidRDefault="00C0714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0.131 [0.000; 0.237]</w:t>
            </w:r>
          </w:p>
        </w:tc>
        <w:tc>
          <w:tcPr>
            <w:tcW w:w="0" w:type="auto"/>
            <w:vAlign w:val="center"/>
            <w:hideMark/>
          </w:tcPr>
          <w:p w14:paraId="021429B0" w14:textId="77777777" w:rsidR="00C07142" w:rsidRPr="006A278F" w:rsidRDefault="00C0714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</w:t>
            </w:r>
          </w:p>
        </w:tc>
      </w:tr>
      <w:tr w:rsidR="00C07142" w:rsidRPr="006A278F" w14:paraId="28771B59" w14:textId="77777777" w:rsidTr="00803B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A17309" w14:textId="77777777" w:rsidR="00C07142" w:rsidRPr="006A278F" w:rsidRDefault="00C0714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Crossing the axis of the task, n</w:t>
            </w:r>
          </w:p>
        </w:tc>
        <w:tc>
          <w:tcPr>
            <w:tcW w:w="0" w:type="auto"/>
            <w:vAlign w:val="center"/>
            <w:hideMark/>
          </w:tcPr>
          <w:p w14:paraId="4FC704E6" w14:textId="77777777" w:rsidR="00C07142" w:rsidRPr="006A278F" w:rsidRDefault="00C0714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2.062 [1.840; 2.215]</w:t>
            </w:r>
          </w:p>
        </w:tc>
        <w:tc>
          <w:tcPr>
            <w:tcW w:w="0" w:type="auto"/>
            <w:vAlign w:val="center"/>
            <w:hideMark/>
          </w:tcPr>
          <w:p w14:paraId="2113C339" w14:textId="77777777" w:rsidR="00C07142" w:rsidRPr="006A278F" w:rsidRDefault="00C0714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1.929 [1.774; 2.085]</w:t>
            </w:r>
          </w:p>
        </w:tc>
        <w:tc>
          <w:tcPr>
            <w:tcW w:w="0" w:type="auto"/>
            <w:vAlign w:val="center"/>
            <w:hideMark/>
          </w:tcPr>
          <w:p w14:paraId="0E35291E" w14:textId="77777777" w:rsidR="00C07142" w:rsidRPr="006A278F" w:rsidRDefault="00C0714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0.036</w:t>
            </w:r>
          </w:p>
        </w:tc>
      </w:tr>
      <w:tr w:rsidR="00C07142" w:rsidRPr="006A278F" w14:paraId="65BFC6B3" w14:textId="77777777" w:rsidTr="00803B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60E8B0" w14:textId="77777777" w:rsidR="00C07142" w:rsidRPr="006A278F" w:rsidRDefault="00C0714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Parallel changes in the movement direction, n</w:t>
            </w:r>
          </w:p>
        </w:tc>
        <w:tc>
          <w:tcPr>
            <w:tcW w:w="0" w:type="auto"/>
            <w:vAlign w:val="center"/>
            <w:hideMark/>
          </w:tcPr>
          <w:p w14:paraId="2CCBB375" w14:textId="77777777" w:rsidR="00C07142" w:rsidRPr="006A278F" w:rsidRDefault="00C0714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5.682 [4.652; 6.611]</w:t>
            </w:r>
          </w:p>
        </w:tc>
        <w:tc>
          <w:tcPr>
            <w:tcW w:w="0" w:type="auto"/>
            <w:vAlign w:val="center"/>
            <w:hideMark/>
          </w:tcPr>
          <w:p w14:paraId="1DB04B60" w14:textId="77777777" w:rsidR="00C07142" w:rsidRPr="006A278F" w:rsidRDefault="00C0714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3.927 [2.971; 4.669]</w:t>
            </w:r>
          </w:p>
        </w:tc>
        <w:tc>
          <w:tcPr>
            <w:tcW w:w="0" w:type="auto"/>
            <w:vAlign w:val="center"/>
            <w:hideMark/>
          </w:tcPr>
          <w:p w14:paraId="0F485A60" w14:textId="77777777" w:rsidR="00C07142" w:rsidRPr="006A278F" w:rsidRDefault="00C0714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</w:t>
            </w:r>
            <w:proofErr w:type="gramEnd"/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.001</w:t>
            </w:r>
          </w:p>
        </w:tc>
      </w:tr>
      <w:tr w:rsidR="00C07142" w:rsidRPr="006A278F" w14:paraId="356CC862" w14:textId="77777777" w:rsidTr="00803B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36B937" w14:textId="77777777" w:rsidR="00C07142" w:rsidRPr="006A278F" w:rsidRDefault="00C0714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Perpendicular changes in the movement direction, n</w:t>
            </w:r>
          </w:p>
        </w:tc>
        <w:tc>
          <w:tcPr>
            <w:tcW w:w="0" w:type="auto"/>
            <w:vAlign w:val="center"/>
            <w:hideMark/>
          </w:tcPr>
          <w:p w14:paraId="136C33F2" w14:textId="77777777" w:rsidR="00C07142" w:rsidRPr="006A278F" w:rsidRDefault="00C0714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1.499 [0.876; 1.949]</w:t>
            </w:r>
          </w:p>
        </w:tc>
        <w:tc>
          <w:tcPr>
            <w:tcW w:w="0" w:type="auto"/>
            <w:vAlign w:val="center"/>
            <w:hideMark/>
          </w:tcPr>
          <w:p w14:paraId="391190E6" w14:textId="77777777" w:rsidR="00C07142" w:rsidRPr="006A278F" w:rsidRDefault="00C0714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0.747 [0.416; 0.923]</w:t>
            </w:r>
          </w:p>
        </w:tc>
        <w:tc>
          <w:tcPr>
            <w:tcW w:w="0" w:type="auto"/>
            <w:vAlign w:val="center"/>
            <w:hideMark/>
          </w:tcPr>
          <w:p w14:paraId="71F0940E" w14:textId="77777777" w:rsidR="00C07142" w:rsidRPr="006A278F" w:rsidRDefault="00C0714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</w:t>
            </w:r>
            <w:proofErr w:type="gramEnd"/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.001</w:t>
            </w:r>
          </w:p>
        </w:tc>
      </w:tr>
      <w:tr w:rsidR="00C07142" w:rsidRPr="006A278F" w14:paraId="10803F9E" w14:textId="77777777" w:rsidTr="00803B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035A3" w14:textId="77777777" w:rsidR="00C07142" w:rsidRPr="006A278F" w:rsidRDefault="00C0714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Variability of the movement, pixels</w:t>
            </w:r>
          </w:p>
        </w:tc>
        <w:tc>
          <w:tcPr>
            <w:tcW w:w="0" w:type="auto"/>
            <w:vAlign w:val="center"/>
            <w:hideMark/>
          </w:tcPr>
          <w:p w14:paraId="0526867C" w14:textId="77777777" w:rsidR="00C07142" w:rsidRPr="006A278F" w:rsidRDefault="00C0714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0.055 [0.049; 0.060]</w:t>
            </w:r>
          </w:p>
        </w:tc>
        <w:tc>
          <w:tcPr>
            <w:tcW w:w="0" w:type="auto"/>
            <w:vAlign w:val="center"/>
            <w:hideMark/>
          </w:tcPr>
          <w:p w14:paraId="3201F57A" w14:textId="77777777" w:rsidR="00C07142" w:rsidRPr="006A278F" w:rsidRDefault="00C0714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0.049 [0.045; 0.052]</w:t>
            </w:r>
          </w:p>
        </w:tc>
        <w:tc>
          <w:tcPr>
            <w:tcW w:w="0" w:type="auto"/>
            <w:vAlign w:val="center"/>
            <w:hideMark/>
          </w:tcPr>
          <w:p w14:paraId="1033062A" w14:textId="77777777" w:rsidR="00C07142" w:rsidRPr="006A278F" w:rsidRDefault="00C0714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</w:t>
            </w:r>
            <w:proofErr w:type="gramEnd"/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.001</w:t>
            </w:r>
          </w:p>
        </w:tc>
      </w:tr>
      <w:tr w:rsidR="00C07142" w:rsidRPr="006A278F" w14:paraId="2D514B7A" w14:textId="77777777" w:rsidTr="00803B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155961" w14:textId="77777777" w:rsidR="00C07142" w:rsidRPr="006A278F" w:rsidRDefault="00C0714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Mean movement rate, pixel/</w:t>
            </w:r>
            <w:proofErr w:type="spellStart"/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12B4EF" w14:textId="77777777" w:rsidR="00C07142" w:rsidRPr="006A278F" w:rsidRDefault="00C0714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1.294 [1.134; 1.411]</w:t>
            </w:r>
          </w:p>
        </w:tc>
        <w:tc>
          <w:tcPr>
            <w:tcW w:w="0" w:type="auto"/>
            <w:vAlign w:val="center"/>
            <w:hideMark/>
          </w:tcPr>
          <w:p w14:paraId="39B3EE5F" w14:textId="77777777" w:rsidR="00C07142" w:rsidRPr="006A278F" w:rsidRDefault="00C0714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1.473 [1.413; 1.570]</w:t>
            </w:r>
          </w:p>
        </w:tc>
        <w:tc>
          <w:tcPr>
            <w:tcW w:w="0" w:type="auto"/>
            <w:vAlign w:val="center"/>
            <w:hideMark/>
          </w:tcPr>
          <w:p w14:paraId="46CC792B" w14:textId="77777777" w:rsidR="00C07142" w:rsidRPr="006A278F" w:rsidRDefault="00C0714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</w:t>
            </w:r>
            <w:proofErr w:type="gramEnd"/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.001</w:t>
            </w:r>
          </w:p>
        </w:tc>
      </w:tr>
      <w:tr w:rsidR="00C07142" w:rsidRPr="006A278F" w14:paraId="55D7B57E" w14:textId="77777777" w:rsidTr="00803B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C94D88" w14:textId="77777777" w:rsidR="00C07142" w:rsidRPr="006A278F" w:rsidRDefault="00C0714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Rate </w:t>
            </w:r>
            <w:proofErr w:type="spellStart"/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picks</w:t>
            </w:r>
            <w:proofErr w:type="spellEnd"/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n</w:t>
            </w:r>
          </w:p>
        </w:tc>
        <w:tc>
          <w:tcPr>
            <w:tcW w:w="0" w:type="auto"/>
            <w:vAlign w:val="center"/>
            <w:hideMark/>
          </w:tcPr>
          <w:p w14:paraId="1FB01574" w14:textId="77777777" w:rsidR="00C07142" w:rsidRPr="006A278F" w:rsidRDefault="00C0714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61.283 [56.729; 64.833]</w:t>
            </w:r>
          </w:p>
        </w:tc>
        <w:tc>
          <w:tcPr>
            <w:tcW w:w="0" w:type="auto"/>
            <w:vAlign w:val="center"/>
            <w:hideMark/>
          </w:tcPr>
          <w:p w14:paraId="4133BBB6" w14:textId="77777777" w:rsidR="00C07142" w:rsidRPr="006A278F" w:rsidRDefault="00C0714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57.018 [54.631; 59.245]</w:t>
            </w:r>
          </w:p>
        </w:tc>
        <w:tc>
          <w:tcPr>
            <w:tcW w:w="0" w:type="auto"/>
            <w:vAlign w:val="center"/>
            <w:hideMark/>
          </w:tcPr>
          <w:p w14:paraId="78B51446" w14:textId="77777777" w:rsidR="00C07142" w:rsidRPr="006A278F" w:rsidRDefault="00C0714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</w:t>
            </w:r>
          </w:p>
        </w:tc>
      </w:tr>
    </w:tbl>
    <w:p w14:paraId="4F5A8A8C" w14:textId="77777777" w:rsidR="00C07142" w:rsidRPr="006A278F" w:rsidRDefault="00C07142" w:rsidP="00C071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6A278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MS, multiple sclerosis; n, number of episodes per test run</w:t>
      </w:r>
    </w:p>
    <w:p w14:paraId="5F820CA7" w14:textId="77777777" w:rsidR="00C07142" w:rsidRDefault="00C07142" w:rsidP="00C071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14:paraId="1B2C3CCF" w14:textId="77777777" w:rsidR="00C07142" w:rsidRPr="006A278F" w:rsidRDefault="00C07142" w:rsidP="00C071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r w:rsidRPr="006A278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Table 2. Median values of the kinetic system characteristics for the non-dominant arm (Me [Q1; Q3])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3"/>
        <w:gridCol w:w="1860"/>
        <w:gridCol w:w="2214"/>
        <w:gridCol w:w="778"/>
      </w:tblGrid>
      <w:tr w:rsidR="00C07142" w:rsidRPr="006A278F" w14:paraId="45B47D0F" w14:textId="77777777" w:rsidTr="00803B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259862" w14:textId="77777777" w:rsidR="00C07142" w:rsidRPr="006A278F" w:rsidRDefault="00C0714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6A2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The parameter of coordinator function to be assessed</w:t>
            </w:r>
          </w:p>
        </w:tc>
        <w:tc>
          <w:tcPr>
            <w:tcW w:w="0" w:type="auto"/>
            <w:vAlign w:val="center"/>
            <w:hideMark/>
          </w:tcPr>
          <w:p w14:paraId="3C53B082" w14:textId="77777777" w:rsidR="00C07142" w:rsidRPr="006A278F" w:rsidRDefault="00C0714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MS </w:t>
            </w:r>
            <w:proofErr w:type="spellStart"/>
            <w:r w:rsidRPr="006A2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patients</w:t>
            </w:r>
            <w:proofErr w:type="spellEnd"/>
            <w:r w:rsidRPr="006A2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(N = 42)</w:t>
            </w:r>
          </w:p>
        </w:tc>
        <w:tc>
          <w:tcPr>
            <w:tcW w:w="0" w:type="auto"/>
            <w:vAlign w:val="center"/>
            <w:hideMark/>
          </w:tcPr>
          <w:p w14:paraId="71A73AF3" w14:textId="77777777" w:rsidR="00C07142" w:rsidRPr="006A278F" w:rsidRDefault="00C0714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A2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Healthy</w:t>
            </w:r>
            <w:proofErr w:type="spellEnd"/>
            <w:r w:rsidRPr="006A2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controls</w:t>
            </w:r>
            <w:proofErr w:type="spellEnd"/>
            <w:r w:rsidRPr="006A2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(N = 31)</w:t>
            </w:r>
          </w:p>
        </w:tc>
        <w:tc>
          <w:tcPr>
            <w:tcW w:w="0" w:type="auto"/>
            <w:vAlign w:val="center"/>
            <w:hideMark/>
          </w:tcPr>
          <w:p w14:paraId="378D604F" w14:textId="77777777" w:rsidR="00C07142" w:rsidRPr="006A278F" w:rsidRDefault="00C0714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P </w:t>
            </w:r>
            <w:proofErr w:type="spellStart"/>
            <w:r w:rsidRPr="006A2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value</w:t>
            </w:r>
            <w:proofErr w:type="spellEnd"/>
          </w:p>
        </w:tc>
      </w:tr>
      <w:tr w:rsidR="00C07142" w:rsidRPr="006A278F" w14:paraId="3F9B2917" w14:textId="77777777" w:rsidTr="00803B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2E716E" w14:textId="77777777" w:rsidR="00C07142" w:rsidRPr="006A278F" w:rsidRDefault="00C0714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Movement</w:t>
            </w:r>
            <w:proofErr w:type="spellEnd"/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time</w:t>
            </w:r>
            <w:proofErr w:type="spellEnd"/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8C25FA7" w14:textId="77777777" w:rsidR="00C07142" w:rsidRPr="006A278F" w:rsidRDefault="00C0714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1.708 [1.384; 1.921]</w:t>
            </w:r>
          </w:p>
        </w:tc>
        <w:tc>
          <w:tcPr>
            <w:tcW w:w="0" w:type="auto"/>
            <w:vAlign w:val="center"/>
            <w:hideMark/>
          </w:tcPr>
          <w:p w14:paraId="03DC6995" w14:textId="77777777" w:rsidR="00C07142" w:rsidRPr="006A278F" w:rsidRDefault="00C0714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1.347 [1.190; 1.424]</w:t>
            </w:r>
          </w:p>
        </w:tc>
        <w:tc>
          <w:tcPr>
            <w:tcW w:w="0" w:type="auto"/>
            <w:vAlign w:val="center"/>
            <w:hideMark/>
          </w:tcPr>
          <w:p w14:paraId="39CB196C" w14:textId="77777777" w:rsidR="00C07142" w:rsidRPr="006A278F" w:rsidRDefault="00C0714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</w:t>
            </w:r>
            <w:proofErr w:type="gramEnd"/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.001</w:t>
            </w:r>
          </w:p>
        </w:tc>
      </w:tr>
      <w:tr w:rsidR="00C07142" w:rsidRPr="006A278F" w14:paraId="00B20BB7" w14:textId="77777777" w:rsidTr="00803B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841D90" w14:textId="77777777" w:rsidR="00C07142" w:rsidRPr="006A278F" w:rsidRDefault="00C0714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Output</w:t>
            </w:r>
            <w:proofErr w:type="spellEnd"/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performance</w:t>
            </w:r>
            <w:proofErr w:type="spellEnd"/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bit</w:t>
            </w:r>
            <w:proofErr w:type="spellEnd"/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/s</w:t>
            </w:r>
          </w:p>
        </w:tc>
        <w:tc>
          <w:tcPr>
            <w:tcW w:w="0" w:type="auto"/>
            <w:vAlign w:val="center"/>
            <w:hideMark/>
          </w:tcPr>
          <w:p w14:paraId="6D6EFEB8" w14:textId="77777777" w:rsidR="00C07142" w:rsidRPr="006A278F" w:rsidRDefault="00C0714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2.544 [2.161; 2.953]</w:t>
            </w:r>
          </w:p>
        </w:tc>
        <w:tc>
          <w:tcPr>
            <w:tcW w:w="0" w:type="auto"/>
            <w:vAlign w:val="center"/>
            <w:hideMark/>
          </w:tcPr>
          <w:p w14:paraId="562EB7C7" w14:textId="77777777" w:rsidR="00C07142" w:rsidRPr="006A278F" w:rsidRDefault="00C0714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3.051 [2.776; 3.358]</w:t>
            </w:r>
          </w:p>
        </w:tc>
        <w:tc>
          <w:tcPr>
            <w:tcW w:w="0" w:type="auto"/>
            <w:vAlign w:val="center"/>
            <w:hideMark/>
          </w:tcPr>
          <w:p w14:paraId="594D2C87" w14:textId="77777777" w:rsidR="00C07142" w:rsidRPr="006A278F" w:rsidRDefault="00C0714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</w:t>
            </w:r>
            <w:proofErr w:type="gramEnd"/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.001</w:t>
            </w:r>
          </w:p>
        </w:tc>
      </w:tr>
      <w:tr w:rsidR="00C07142" w:rsidRPr="006A278F" w14:paraId="06BCCEF6" w14:textId="77777777" w:rsidTr="00803B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7828B2" w14:textId="77777777" w:rsidR="00C07142" w:rsidRPr="006A278F" w:rsidRDefault="00C0714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Crossing the axis of the task, n</w:t>
            </w:r>
          </w:p>
        </w:tc>
        <w:tc>
          <w:tcPr>
            <w:tcW w:w="0" w:type="auto"/>
            <w:vAlign w:val="center"/>
            <w:hideMark/>
          </w:tcPr>
          <w:p w14:paraId="21BE1DDE" w14:textId="77777777" w:rsidR="00C07142" w:rsidRPr="006A278F" w:rsidRDefault="00C0714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2.174 [1.845; 2.362]</w:t>
            </w:r>
          </w:p>
        </w:tc>
        <w:tc>
          <w:tcPr>
            <w:tcW w:w="0" w:type="auto"/>
            <w:vAlign w:val="center"/>
            <w:hideMark/>
          </w:tcPr>
          <w:p w14:paraId="158C8D7E" w14:textId="77777777" w:rsidR="00C07142" w:rsidRPr="006A278F" w:rsidRDefault="00C0714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1.909 [1.705; 2.065]</w:t>
            </w:r>
          </w:p>
        </w:tc>
        <w:tc>
          <w:tcPr>
            <w:tcW w:w="0" w:type="auto"/>
            <w:vAlign w:val="center"/>
            <w:hideMark/>
          </w:tcPr>
          <w:p w14:paraId="4C1CC4F5" w14:textId="77777777" w:rsidR="00C07142" w:rsidRPr="006A278F" w:rsidRDefault="00C0714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</w:t>
            </w:r>
          </w:p>
        </w:tc>
      </w:tr>
      <w:tr w:rsidR="00C07142" w:rsidRPr="006A278F" w14:paraId="0B6A1959" w14:textId="77777777" w:rsidTr="00803B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5C72AF" w14:textId="77777777" w:rsidR="00C07142" w:rsidRPr="006A278F" w:rsidRDefault="00C0714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Parallel changes in the movement direction, n</w:t>
            </w:r>
          </w:p>
        </w:tc>
        <w:tc>
          <w:tcPr>
            <w:tcW w:w="0" w:type="auto"/>
            <w:vAlign w:val="center"/>
            <w:hideMark/>
          </w:tcPr>
          <w:p w14:paraId="39A869B5" w14:textId="77777777" w:rsidR="00C07142" w:rsidRPr="006A278F" w:rsidRDefault="00C0714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9.452 [7.399; 11.511]</w:t>
            </w:r>
          </w:p>
        </w:tc>
        <w:tc>
          <w:tcPr>
            <w:tcW w:w="0" w:type="auto"/>
            <w:vAlign w:val="center"/>
            <w:hideMark/>
          </w:tcPr>
          <w:p w14:paraId="0CEC1F32" w14:textId="77777777" w:rsidR="00C07142" w:rsidRPr="006A278F" w:rsidRDefault="00C0714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7.398 [5.872; 8.174]</w:t>
            </w:r>
          </w:p>
        </w:tc>
        <w:tc>
          <w:tcPr>
            <w:tcW w:w="0" w:type="auto"/>
            <w:vAlign w:val="center"/>
            <w:hideMark/>
          </w:tcPr>
          <w:p w14:paraId="59757DDB" w14:textId="77777777" w:rsidR="00C07142" w:rsidRPr="006A278F" w:rsidRDefault="00C0714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</w:t>
            </w:r>
          </w:p>
        </w:tc>
      </w:tr>
      <w:tr w:rsidR="00C07142" w:rsidRPr="006A278F" w14:paraId="4564E66E" w14:textId="77777777" w:rsidTr="00803B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5B1632" w14:textId="77777777" w:rsidR="00C07142" w:rsidRPr="006A278F" w:rsidRDefault="00C0714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Perpendicular changes in the movement direction, n</w:t>
            </w:r>
          </w:p>
        </w:tc>
        <w:tc>
          <w:tcPr>
            <w:tcW w:w="0" w:type="auto"/>
            <w:vAlign w:val="center"/>
            <w:hideMark/>
          </w:tcPr>
          <w:p w14:paraId="416F2BBE" w14:textId="77777777" w:rsidR="00C07142" w:rsidRPr="006A278F" w:rsidRDefault="00C0714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5.035 [3.106; 6.361]</w:t>
            </w:r>
          </w:p>
        </w:tc>
        <w:tc>
          <w:tcPr>
            <w:tcW w:w="0" w:type="auto"/>
            <w:vAlign w:val="center"/>
            <w:hideMark/>
          </w:tcPr>
          <w:p w14:paraId="60EDFEFA" w14:textId="77777777" w:rsidR="00C07142" w:rsidRPr="006A278F" w:rsidRDefault="00C0714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3.010 [1.887; 3.913]</w:t>
            </w:r>
          </w:p>
        </w:tc>
        <w:tc>
          <w:tcPr>
            <w:tcW w:w="0" w:type="auto"/>
            <w:vAlign w:val="center"/>
            <w:hideMark/>
          </w:tcPr>
          <w:p w14:paraId="255B94B7" w14:textId="77777777" w:rsidR="00C07142" w:rsidRPr="006A278F" w:rsidRDefault="00C0714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</w:t>
            </w:r>
            <w:proofErr w:type="gramEnd"/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.001</w:t>
            </w:r>
          </w:p>
        </w:tc>
      </w:tr>
      <w:tr w:rsidR="00C07142" w:rsidRPr="006A278F" w14:paraId="2DDF8ABC" w14:textId="77777777" w:rsidTr="00803B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E8DB68" w14:textId="77777777" w:rsidR="00C07142" w:rsidRPr="006A278F" w:rsidRDefault="00C0714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Variability of the movement, pixels</w:t>
            </w:r>
          </w:p>
        </w:tc>
        <w:tc>
          <w:tcPr>
            <w:tcW w:w="0" w:type="auto"/>
            <w:vAlign w:val="center"/>
            <w:hideMark/>
          </w:tcPr>
          <w:p w14:paraId="62360FA1" w14:textId="77777777" w:rsidR="00C07142" w:rsidRPr="006A278F" w:rsidRDefault="00C0714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0.106 [0.081; 0.119]</w:t>
            </w:r>
          </w:p>
        </w:tc>
        <w:tc>
          <w:tcPr>
            <w:tcW w:w="0" w:type="auto"/>
            <w:vAlign w:val="center"/>
            <w:hideMark/>
          </w:tcPr>
          <w:p w14:paraId="4F026E13" w14:textId="77777777" w:rsidR="00C07142" w:rsidRPr="006A278F" w:rsidRDefault="00C0714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0.084 [0.064; 0.092]</w:t>
            </w:r>
          </w:p>
        </w:tc>
        <w:tc>
          <w:tcPr>
            <w:tcW w:w="0" w:type="auto"/>
            <w:vAlign w:val="center"/>
            <w:hideMark/>
          </w:tcPr>
          <w:p w14:paraId="2B45BFE5" w14:textId="77777777" w:rsidR="00C07142" w:rsidRPr="006A278F" w:rsidRDefault="00C0714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</w:t>
            </w:r>
          </w:p>
        </w:tc>
      </w:tr>
      <w:tr w:rsidR="00C07142" w:rsidRPr="006A278F" w14:paraId="0FC33C6C" w14:textId="77777777" w:rsidTr="00803B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DA2044" w14:textId="77777777" w:rsidR="00C07142" w:rsidRPr="006A278F" w:rsidRDefault="00C0714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Movement</w:t>
            </w:r>
            <w:proofErr w:type="spellEnd"/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error</w:t>
            </w:r>
            <w:proofErr w:type="spellEnd"/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pixels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14C5F8" w14:textId="77777777" w:rsidR="00C07142" w:rsidRPr="006A278F" w:rsidRDefault="00C0714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0.090 [0.073; 0,100]</w:t>
            </w:r>
          </w:p>
        </w:tc>
        <w:tc>
          <w:tcPr>
            <w:tcW w:w="0" w:type="auto"/>
            <w:vAlign w:val="center"/>
            <w:hideMark/>
          </w:tcPr>
          <w:p w14:paraId="41FB78E9" w14:textId="77777777" w:rsidR="00C07142" w:rsidRPr="006A278F" w:rsidRDefault="00C0714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0.078 [0.065; 0.088]</w:t>
            </w:r>
          </w:p>
        </w:tc>
        <w:tc>
          <w:tcPr>
            <w:tcW w:w="0" w:type="auto"/>
            <w:vAlign w:val="center"/>
            <w:hideMark/>
          </w:tcPr>
          <w:p w14:paraId="675A56DD" w14:textId="77777777" w:rsidR="00C07142" w:rsidRPr="006A278F" w:rsidRDefault="00C0714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</w:t>
            </w:r>
          </w:p>
        </w:tc>
      </w:tr>
    </w:tbl>
    <w:p w14:paraId="4FF1B06F" w14:textId="77777777" w:rsidR="00C07142" w:rsidRPr="006A278F" w:rsidRDefault="00C07142" w:rsidP="00C071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6A278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lastRenderedPageBreak/>
        <w:t>MS, multiple sclerosis; n, number of episodes per test run</w:t>
      </w:r>
    </w:p>
    <w:p w14:paraId="3B51A656" w14:textId="77777777" w:rsidR="00014BC2" w:rsidRPr="00C07142" w:rsidRDefault="00014BC2">
      <w:pPr>
        <w:rPr>
          <w:lang w:val="en-US"/>
        </w:rPr>
      </w:pPr>
    </w:p>
    <w:sectPr w:rsidR="00014BC2" w:rsidRPr="00C07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142"/>
    <w:rsid w:val="00014BC2"/>
    <w:rsid w:val="00923BFC"/>
    <w:rsid w:val="009609BF"/>
    <w:rsid w:val="00C0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597EC"/>
  <w15:chartTrackingRefBased/>
  <w15:docId w15:val="{ADF6F1F3-C613-4013-870A-F2CD53198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2023-03-24T13:52:00Z</dcterms:created>
  <dcterms:modified xsi:type="dcterms:W3CDTF">2023-03-24T13:53:00Z</dcterms:modified>
</cp:coreProperties>
</file>